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963DD" w14:textId="2500DB99" w:rsidR="002C1521" w:rsidRPr="00E9075C" w:rsidRDefault="00090999" w:rsidP="00800382">
      <w:pPr>
        <w:pStyle w:val="NoSpacing"/>
        <w:jc w:val="center"/>
        <w:rPr>
          <w:rStyle w:val="TitleChar"/>
        </w:rPr>
      </w:pPr>
      <w:sdt>
        <w:sdtPr>
          <w:rPr>
            <w:rStyle w:val="TitleChar"/>
          </w:rPr>
          <w:alias w:val="Title"/>
          <w:tag w:val=""/>
          <w:id w:val="768356390"/>
          <w:placeholder>
            <w:docPart w:val="BB7D26ED9BF94E63A89FBF65E19925EA"/>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0A7C9E">
            <w:rPr>
              <w:rStyle w:val="TitleChar"/>
              <w:lang w:val="en-GB"/>
            </w:rPr>
            <w:t>Standard Emergency Evacuation Plan for Visitors with Visual Impairment</w:t>
          </w:r>
        </w:sdtContent>
      </w:sdt>
    </w:p>
    <w:p w14:paraId="110C1596" w14:textId="77777777" w:rsidR="006331E3" w:rsidRDefault="006331E3" w:rsidP="006331E3">
      <w:pPr>
        <w:pStyle w:val="NoSpacing"/>
        <w:jc w:val="center"/>
        <w:rPr>
          <w:rFonts w:ascii="Arial" w:eastAsia="Times New Roman" w:hAnsi="Arial" w:cs="Arial"/>
          <w:color w:val="D9D9D9" w:themeColor="background1" w:themeShade="D9"/>
          <w:kern w:val="36"/>
          <w:sz w:val="18"/>
          <w:szCs w:val="18"/>
          <w:lang w:val="en" w:eastAsia="en-GB"/>
        </w:rPr>
      </w:pPr>
      <w:r w:rsidRPr="00393F79">
        <w:rPr>
          <w:rFonts w:ascii="Arial" w:eastAsia="Times New Roman" w:hAnsi="Arial" w:cs="Arial"/>
          <w:color w:val="D9D9D9" w:themeColor="background1" w:themeShade="D9"/>
          <w:kern w:val="36"/>
          <w:sz w:val="18"/>
          <w:szCs w:val="18"/>
          <w:lang w:val="en" w:eastAsia="en-GB"/>
        </w:rPr>
        <w:t>__________________________________________</w:t>
      </w:r>
    </w:p>
    <w:p w14:paraId="2DA0B8C6" w14:textId="473C1628" w:rsidR="00A85A6B" w:rsidRDefault="009D2C8C" w:rsidP="00A85A6B">
      <w:pPr>
        <w:pStyle w:val="Title"/>
      </w:pPr>
      <w:r>
        <w:t xml:space="preserve">Summary </w:t>
      </w:r>
    </w:p>
    <w:p w14:paraId="6F9D774F" w14:textId="77777777" w:rsidR="00A85A6B" w:rsidRPr="00B53A8C" w:rsidRDefault="00A85A6B" w:rsidP="00A85A6B">
      <w:pPr>
        <w:rPr>
          <w:color w:val="000000" w:themeColor="text1"/>
          <w:lang w:val="en" w:eastAsia="en-GB"/>
        </w:rPr>
      </w:pPr>
    </w:p>
    <w:sdt>
      <w:sdtPr>
        <w:rPr>
          <w:rFonts w:ascii="Myriad Pro" w:eastAsia="Times New Roman" w:hAnsi="Myriad Pro" w:cs="Arial"/>
          <w:color w:val="000000" w:themeColor="text1"/>
          <w:lang w:val="en" w:eastAsia="en-GB"/>
        </w:rPr>
        <w:alias w:val="Comments"/>
        <w:tag w:val=""/>
        <w:id w:val="-1990470617"/>
        <w:placeholder>
          <w:docPart w:val="9563C1970B58490A874191210C764D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DECF30B" w14:textId="6E25B608" w:rsidR="00A85A6B" w:rsidRPr="00B53A8C" w:rsidRDefault="00A85A6B" w:rsidP="00A85A6B">
          <w:pPr>
            <w:pStyle w:val="NoSpacing"/>
            <w:rPr>
              <w:rFonts w:ascii="Myriad Pro" w:eastAsia="Times New Roman" w:hAnsi="Myriad Pro" w:cs="Arial"/>
              <w:color w:val="000000" w:themeColor="text1"/>
              <w:lang w:val="en" w:eastAsia="en-GB"/>
            </w:rPr>
          </w:pPr>
          <w:r w:rsidRPr="00B53A8C">
            <w:rPr>
              <w:rFonts w:ascii="Myriad Pro" w:eastAsia="Times New Roman" w:hAnsi="Myriad Pro" w:cs="Arial"/>
              <w:color w:val="000000" w:themeColor="text1"/>
              <w:lang w:eastAsia="en-GB"/>
            </w:rPr>
            <w:t xml:space="preserve">This document outlines the standard emergency evacuation plan for visitors with visual impairment visiting Trinity Square. </w:t>
          </w:r>
        </w:p>
      </w:sdtContent>
    </w:sdt>
    <w:p w14:paraId="1DE38BCA" w14:textId="5267CE9A" w:rsidR="006331E3" w:rsidRPr="00F9250C" w:rsidRDefault="006331E3" w:rsidP="006331E3">
      <w:pPr>
        <w:pStyle w:val="Heading1"/>
        <w:rPr>
          <w:rFonts w:ascii="Myriad Pro" w:hAnsi="Myriad Pro"/>
        </w:rPr>
      </w:pPr>
      <w:r w:rsidRPr="00F9250C">
        <w:rPr>
          <w:rStyle w:val="TitleChar"/>
          <w:rFonts w:eastAsiaTheme="majorEastAsia"/>
          <w:b/>
          <w:color w:val="345A8A" w:themeColor="accent1" w:themeShade="B5"/>
          <w:sz w:val="32"/>
          <w:szCs w:val="32"/>
          <w:lang w:val="en-GB" w:eastAsia="en-US"/>
        </w:rPr>
        <w:t>Building:</w:t>
      </w:r>
      <w:r w:rsidRPr="00F9250C">
        <w:rPr>
          <w:rStyle w:val="TitleChar"/>
          <w:rFonts w:eastAsiaTheme="majorEastAsia"/>
          <w:b/>
          <w:color w:val="345A8A" w:themeColor="accent1" w:themeShade="B5"/>
          <w:sz w:val="32"/>
          <w:szCs w:val="32"/>
          <w:lang w:val="en-GB" w:eastAsia="en-US"/>
        </w:rPr>
        <w:tab/>
      </w:r>
      <w:r>
        <w:rPr>
          <w:rFonts w:ascii="Myriad Pro" w:hAnsi="Myriad Pro"/>
        </w:rPr>
        <w:tab/>
      </w:r>
      <w:r w:rsidRPr="009D2C8C">
        <w:rPr>
          <w:rFonts w:ascii="Myriad Pro" w:hAnsi="Myriad Pro"/>
        </w:rPr>
        <w:t>Trinity Square</w:t>
      </w:r>
      <w:r>
        <w:rPr>
          <w:rFonts w:ascii="Myriad Pro" w:hAnsi="Myriad Pro"/>
        </w:rPr>
        <w:t xml:space="preserve"> </w:t>
      </w:r>
    </w:p>
    <w:p w14:paraId="3D767F5A" w14:textId="77777777" w:rsidR="006331E3" w:rsidRDefault="006331E3" w:rsidP="006331E3">
      <w:pPr>
        <w:pStyle w:val="Heading1"/>
        <w:jc w:val="both"/>
        <w:rPr>
          <w:rFonts w:ascii="Myriad Pro" w:eastAsia="Myriad Pro" w:hAnsi="Myriad Pro" w:cs="Myriad Pro"/>
        </w:rPr>
      </w:pPr>
      <w:r w:rsidRPr="4260D682">
        <w:rPr>
          <w:rFonts w:ascii="Myriad Pro" w:eastAsia="Myriad Pro" w:hAnsi="Myriad Pro" w:cs="Myriad Pro"/>
        </w:rPr>
        <w:t>Awareness of Procedure</w:t>
      </w:r>
    </w:p>
    <w:p w14:paraId="060077AA" w14:textId="77777777" w:rsidR="006331E3" w:rsidRPr="00706F18" w:rsidRDefault="006331E3" w:rsidP="006331E3"/>
    <w:p w14:paraId="5AFB71AC" w14:textId="77777777" w:rsidR="006331E3" w:rsidRDefault="006331E3" w:rsidP="006331E3">
      <w:pPr>
        <w:jc w:val="both"/>
        <w:rPr>
          <w:rFonts w:ascii="Arial" w:hAnsi="Arial" w:cs="Arial"/>
        </w:rPr>
      </w:pPr>
      <w:r w:rsidRPr="4260D682">
        <w:rPr>
          <w:rFonts w:ascii="Myriad Pro" w:eastAsia="Myriad Pro" w:hAnsi="Myriad Pro" w:cs="Myriad Pro"/>
        </w:rPr>
        <w:t>Visitors are made aware of a fire emergency requiring evacuation by the buildings fire alarm system.</w:t>
      </w:r>
    </w:p>
    <w:p w14:paraId="7B44C72C" w14:textId="77777777" w:rsidR="006331E3" w:rsidRDefault="006331E3" w:rsidP="006331E3">
      <w:pPr>
        <w:pStyle w:val="Heading1"/>
        <w:jc w:val="both"/>
        <w:rPr>
          <w:rFonts w:ascii="Myriad Pro" w:eastAsia="Myriad Pro" w:hAnsi="Myriad Pro" w:cs="Myriad Pro"/>
        </w:rPr>
      </w:pPr>
      <w:r w:rsidRPr="4260D682">
        <w:rPr>
          <w:rFonts w:ascii="Myriad Pro" w:eastAsia="Myriad Pro" w:hAnsi="Myriad Pro" w:cs="Myriad Pro"/>
        </w:rPr>
        <w:t>Methods of Assistance:</w:t>
      </w:r>
    </w:p>
    <w:p w14:paraId="1899CE36" w14:textId="77777777" w:rsidR="006331E3" w:rsidRPr="00706F18" w:rsidRDefault="006331E3" w:rsidP="006331E3"/>
    <w:p w14:paraId="5F889E65" w14:textId="77777777" w:rsidR="006331E3" w:rsidRDefault="006331E3" w:rsidP="006331E3">
      <w:pPr>
        <w:jc w:val="both"/>
        <w:rPr>
          <w:rFonts w:ascii="Arial" w:hAnsi="Arial" w:cs="Arial"/>
        </w:rPr>
      </w:pPr>
      <w:r w:rsidRPr="4260D682">
        <w:rPr>
          <w:rFonts w:ascii="Myriad Pro" w:eastAsia="Myriad Pro" w:hAnsi="Myriad Pro" w:cs="Myriad Pro"/>
        </w:rPr>
        <w:t xml:space="preserve">Upon arrival at the building the visitor should make themselves known to the University host/staff as having a visual impairment.  </w:t>
      </w:r>
    </w:p>
    <w:p w14:paraId="17316C0D" w14:textId="77777777" w:rsidR="006331E3" w:rsidRPr="005024A3" w:rsidRDefault="006331E3" w:rsidP="006331E3">
      <w:pPr>
        <w:pStyle w:val="Heading1"/>
        <w:jc w:val="both"/>
      </w:pPr>
      <w:r w:rsidRPr="4260D682">
        <w:rPr>
          <w:rFonts w:ascii="Myriad Pro" w:eastAsia="Myriad Pro" w:hAnsi="Myriad Pro" w:cs="Myriad Pro"/>
        </w:rPr>
        <w:t>Evacuation Procedure:</w:t>
      </w:r>
    </w:p>
    <w:p w14:paraId="5E0ADCA7" w14:textId="77777777" w:rsidR="006331E3" w:rsidRDefault="006331E3" w:rsidP="006331E3">
      <w:pPr>
        <w:pStyle w:val="Heading2"/>
        <w:jc w:val="both"/>
        <w:rPr>
          <w:rFonts w:ascii="Myriad Pro" w:eastAsia="Myriad Pro" w:hAnsi="Myriad Pro" w:cs="Myriad Pro"/>
          <w:color w:val="1F497D" w:themeColor="text2"/>
        </w:rPr>
      </w:pPr>
      <w:r w:rsidRPr="4260D682">
        <w:rPr>
          <w:rFonts w:ascii="Myriad Pro" w:eastAsia="Myriad Pro" w:hAnsi="Myriad Pro" w:cs="Myriad Pro"/>
          <w:color w:val="1F497D" w:themeColor="text2"/>
        </w:rPr>
        <w:t>Ground Floor</w:t>
      </w:r>
    </w:p>
    <w:p w14:paraId="61BFD9C4" w14:textId="77777777" w:rsidR="006331E3" w:rsidRPr="00706F18" w:rsidRDefault="006331E3" w:rsidP="006331E3"/>
    <w:p w14:paraId="18123203" w14:textId="11919976" w:rsidR="006331E3" w:rsidRDefault="006331E3" w:rsidP="006331E3">
      <w:pPr>
        <w:jc w:val="both"/>
        <w:rPr>
          <w:rFonts w:ascii="Arial" w:hAnsi="Arial" w:cs="Arial"/>
        </w:rPr>
      </w:pPr>
      <w:r w:rsidRPr="4260D682">
        <w:rPr>
          <w:rFonts w:ascii="Myriad Pro" w:eastAsia="Myriad Pro" w:hAnsi="Myriad Pro" w:cs="Myriad Pro"/>
        </w:rPr>
        <w:t xml:space="preserve">On hearing the alarm the University host/staff should escort the visitor from the building. The visitor should then be accompanied by the University host/staff member and will make their way to the nearest fire exit on the ground floor from there to the Fire Assembly Point </w:t>
      </w:r>
      <w:r w:rsidR="002F2681">
        <w:rPr>
          <w:rFonts w:ascii="Arial" w:hAnsi="Arial" w:cs="Arial"/>
          <w:b/>
        </w:rPr>
        <w:t>(FAP Podium)</w:t>
      </w:r>
      <w:r w:rsidR="002F2681">
        <w:rPr>
          <w:rFonts w:ascii="Arial" w:hAnsi="Arial" w:cs="Arial"/>
        </w:rPr>
        <w:t xml:space="preserve">. </w:t>
      </w:r>
      <w:r w:rsidRPr="00B666C8">
        <w:rPr>
          <w:rFonts w:ascii="Myriad Pro" w:eastAsia="Myriad Pro" w:hAnsi="Myriad Pro" w:cs="Myriad Pro"/>
        </w:rPr>
        <w:t>Th</w:t>
      </w:r>
      <w:r w:rsidRPr="4260D682">
        <w:rPr>
          <w:rFonts w:ascii="Myriad Pro" w:eastAsia="Myriad Pro" w:hAnsi="Myriad Pro" w:cs="Myriad Pro"/>
        </w:rPr>
        <w:t>e University host/staff will accompany the visitor back into the building when the all clear is received from the Fire Response Team or will accompany the visitor to any other area as directed by the Fire Response Team.</w:t>
      </w:r>
    </w:p>
    <w:p w14:paraId="0D154F98" w14:textId="77777777" w:rsidR="006331E3" w:rsidRDefault="006331E3" w:rsidP="006331E3">
      <w:pPr>
        <w:pStyle w:val="Heading2"/>
        <w:jc w:val="both"/>
        <w:rPr>
          <w:rFonts w:ascii="Myriad Pro" w:eastAsia="Myriad Pro" w:hAnsi="Myriad Pro" w:cs="Myriad Pro"/>
          <w:color w:val="1F497D" w:themeColor="text2"/>
        </w:rPr>
      </w:pPr>
      <w:r w:rsidRPr="4260D682">
        <w:rPr>
          <w:rFonts w:ascii="Myriad Pro" w:eastAsia="Myriad Pro" w:hAnsi="Myriad Pro" w:cs="Myriad Pro"/>
          <w:color w:val="1F497D" w:themeColor="text2"/>
        </w:rPr>
        <w:t>Floors above or below the ground floor</w:t>
      </w:r>
    </w:p>
    <w:p w14:paraId="059B3E08" w14:textId="77777777" w:rsidR="006331E3" w:rsidRPr="00706F18" w:rsidRDefault="006331E3" w:rsidP="006331E3"/>
    <w:p w14:paraId="2FA77B25" w14:textId="77777777" w:rsidR="006331E3" w:rsidRDefault="006331E3" w:rsidP="006331E3">
      <w:pPr>
        <w:jc w:val="both"/>
        <w:rPr>
          <w:rFonts w:ascii="Myriad Pro" w:eastAsia="Myriad Pro" w:hAnsi="Myriad Pro" w:cs="Myriad Pro"/>
        </w:rPr>
      </w:pPr>
      <w:r w:rsidRPr="4260D682">
        <w:rPr>
          <w:rFonts w:ascii="Myriad Pro" w:eastAsia="Myriad Pro" w:hAnsi="Myriad Pro" w:cs="Myriad Pro"/>
        </w:rPr>
        <w:t>Upon the alarm being raised, in the first instance and if possible, the visitor and the University host/staff should make their way via the nearest fire escape route to the nearest stairwell.  It is important that all doors are closed en route, especially the last set of doors leading to the stairwell.  The University host/staff and visitor would then leave the building via the nearest fire exit upon reaching the ground floor.</w:t>
      </w:r>
    </w:p>
    <w:p w14:paraId="5DF1E14D" w14:textId="7AEF4DDA" w:rsidR="00090999" w:rsidRDefault="00090999" w:rsidP="006331E3">
      <w:pPr>
        <w:jc w:val="both"/>
        <w:rPr>
          <w:rFonts w:ascii="Arial" w:hAnsi="Arial" w:cs="Arial"/>
        </w:rPr>
      </w:pPr>
    </w:p>
    <w:p w14:paraId="0D9DD489" w14:textId="77777777" w:rsidR="00090999" w:rsidRDefault="00090999" w:rsidP="006331E3">
      <w:pPr>
        <w:jc w:val="both"/>
        <w:rPr>
          <w:rFonts w:ascii="Arial" w:hAnsi="Arial" w:cs="Arial"/>
        </w:rPr>
      </w:pPr>
    </w:p>
    <w:p w14:paraId="2A43C0FA" w14:textId="77777777" w:rsidR="00090999" w:rsidRDefault="00090999" w:rsidP="006331E3">
      <w:pPr>
        <w:jc w:val="both"/>
        <w:rPr>
          <w:rFonts w:ascii="Arial" w:hAnsi="Arial" w:cs="Arial"/>
        </w:rPr>
      </w:pPr>
    </w:p>
    <w:p w14:paraId="0BEF0C25" w14:textId="77777777" w:rsidR="00090999" w:rsidRDefault="00090999" w:rsidP="006331E3">
      <w:pPr>
        <w:jc w:val="both"/>
        <w:rPr>
          <w:rFonts w:ascii="Arial" w:hAnsi="Arial" w:cs="Arial"/>
        </w:rPr>
      </w:pPr>
      <w:bookmarkStart w:id="0" w:name="_GoBack"/>
      <w:bookmarkEnd w:id="0"/>
    </w:p>
    <w:p w14:paraId="472C03CC" w14:textId="77777777" w:rsidR="006331E3" w:rsidRPr="005024A3" w:rsidRDefault="006331E3" w:rsidP="006331E3">
      <w:pPr>
        <w:jc w:val="both"/>
        <w:rPr>
          <w:rFonts w:ascii="Arial" w:hAnsi="Arial" w:cs="Arial"/>
        </w:rPr>
      </w:pPr>
    </w:p>
    <w:p w14:paraId="7E9A7C47" w14:textId="77777777" w:rsidR="006331E3" w:rsidRDefault="006331E3" w:rsidP="006331E3">
      <w:pPr>
        <w:jc w:val="both"/>
        <w:rPr>
          <w:rFonts w:ascii="Arial" w:hAnsi="Arial" w:cs="Arial"/>
        </w:rPr>
      </w:pPr>
      <w:r w:rsidRPr="4260D682">
        <w:rPr>
          <w:rFonts w:ascii="Myriad Pro" w:eastAsia="Myriad Pro" w:hAnsi="Myriad Pro" w:cs="Myriad Pro"/>
        </w:rPr>
        <w:lastRenderedPageBreak/>
        <w:t>If the visitor and University host/staff are not in the same part of the building when the alarm is raised then the University host/staff should evacuate the building as normal and inform the Fire Response Team, who will be at the entrance area of the building being evacuated, that there is a visitor with a visual impairment who may not have evacuated from the building and their location within the building.  The visitor’s evacuation will then be the first priority of the Fire Response Team.</w:t>
      </w:r>
    </w:p>
    <w:p w14:paraId="079EA177" w14:textId="77777777" w:rsidR="006331E3" w:rsidRDefault="006331E3" w:rsidP="006331E3">
      <w:pPr>
        <w:pStyle w:val="Heading1"/>
        <w:jc w:val="both"/>
        <w:rPr>
          <w:rFonts w:ascii="Myriad Pro" w:eastAsia="Myriad Pro" w:hAnsi="Myriad Pro" w:cs="Myriad Pro"/>
        </w:rPr>
      </w:pPr>
      <w:r w:rsidRPr="4260D682">
        <w:rPr>
          <w:rFonts w:ascii="Myriad Pro" w:eastAsia="Myriad Pro" w:hAnsi="Myriad Pro" w:cs="Myriad Pro"/>
        </w:rPr>
        <w:t>Safe Route:</w:t>
      </w:r>
    </w:p>
    <w:p w14:paraId="6BA4F478" w14:textId="77777777" w:rsidR="006331E3" w:rsidRPr="00706F18" w:rsidRDefault="006331E3" w:rsidP="006331E3"/>
    <w:p w14:paraId="3243A02C" w14:textId="77777777" w:rsidR="006331E3" w:rsidRDefault="006331E3" w:rsidP="006331E3">
      <w:pPr>
        <w:jc w:val="both"/>
        <w:rPr>
          <w:rFonts w:ascii="Arial" w:hAnsi="Arial" w:cs="Arial"/>
        </w:rPr>
      </w:pPr>
      <w:r w:rsidRPr="4260D682">
        <w:rPr>
          <w:rFonts w:ascii="Myriad Pro" w:eastAsia="Myriad Pro" w:hAnsi="Myriad Pro" w:cs="Myriad Pro"/>
        </w:rPr>
        <w:t>It should be noted that the building has refuge points which allow for anyone who cannot leave the building unassisted to communicate with the Fire Response Team who are members of staff trained in supporting people to evacuate the building.  All of these refuge points have been built in such a way that they would be safe from fire for up to one hour.  If required the University host/staff will take the visitor to the nearest refuge point so they are familiar with its location.</w:t>
      </w:r>
    </w:p>
    <w:p w14:paraId="67648622" w14:textId="77777777" w:rsidR="006331E3" w:rsidRDefault="006331E3" w:rsidP="006331E3">
      <w:pPr>
        <w:jc w:val="both"/>
        <w:rPr>
          <w:rFonts w:ascii="Arial" w:hAnsi="Arial" w:cs="Arial"/>
        </w:rPr>
      </w:pPr>
    </w:p>
    <w:p w14:paraId="167AB180" w14:textId="77777777" w:rsidR="006331E3" w:rsidRDefault="006331E3" w:rsidP="006331E3">
      <w:pPr>
        <w:jc w:val="both"/>
        <w:rPr>
          <w:rFonts w:ascii="Arial" w:hAnsi="Arial" w:cs="Arial"/>
        </w:rPr>
      </w:pPr>
      <w:r w:rsidRPr="4260D682">
        <w:rPr>
          <w:rFonts w:ascii="Myriad Pro" w:eastAsia="Myriad Pro" w:hAnsi="Myriad Pro" w:cs="Myriad Pro"/>
        </w:rPr>
        <w:t>Please see attached plan showing location of fire exit routes, refuges and the Fire Assembly Point for this building.</w:t>
      </w:r>
    </w:p>
    <w:p w14:paraId="7BF84B98" w14:textId="77777777" w:rsidR="006331E3" w:rsidRDefault="006331E3" w:rsidP="006331E3">
      <w:pPr>
        <w:jc w:val="both"/>
        <w:rPr>
          <w:rFonts w:ascii="Arial" w:hAnsi="Arial" w:cs="Arial"/>
        </w:rPr>
      </w:pPr>
    </w:p>
    <w:p w14:paraId="7F790D16" w14:textId="77777777" w:rsidR="006331E3" w:rsidRPr="005024A3" w:rsidRDefault="006331E3" w:rsidP="006331E3">
      <w:pPr>
        <w:jc w:val="both"/>
        <w:rPr>
          <w:rFonts w:ascii="Arial" w:hAnsi="Arial" w:cs="Arial"/>
        </w:rPr>
      </w:pPr>
      <w:r w:rsidRPr="4260D682">
        <w:rPr>
          <w:rFonts w:ascii="Myriad Pro" w:eastAsia="Myriad Pro" w:hAnsi="Myriad Pro" w:cs="Myriad Pro"/>
        </w:rPr>
        <w:t>Date:</w:t>
      </w:r>
      <w:r>
        <w:rPr>
          <w:rFonts w:ascii="Arial" w:hAnsi="Arial" w:cs="Arial"/>
        </w:rPr>
        <w:tab/>
      </w:r>
      <w:r>
        <w:rPr>
          <w:rFonts w:ascii="Arial" w:hAnsi="Arial" w:cs="Arial"/>
        </w:rPr>
        <w:tab/>
      </w:r>
      <w:r w:rsidRPr="4260D682">
        <w:rPr>
          <w:rFonts w:ascii="Myriad Pro" w:eastAsia="Myriad Pro" w:hAnsi="Myriad Pro" w:cs="Myriad Pro"/>
        </w:rPr>
        <w:t>07/10/2015</w:t>
      </w:r>
    </w:p>
    <w:p w14:paraId="61F80365" w14:textId="77777777" w:rsidR="006331E3" w:rsidRDefault="006331E3" w:rsidP="006331E3">
      <w:pPr>
        <w:jc w:val="both"/>
        <w:rPr>
          <w:rFonts w:ascii="Arial" w:hAnsi="Arial" w:cs="Arial"/>
        </w:rPr>
      </w:pPr>
      <w:r w:rsidRPr="4260D682">
        <w:rPr>
          <w:rFonts w:ascii="Myriad Pro" w:eastAsia="Myriad Pro" w:hAnsi="Myriad Pro" w:cs="Myriad Pro"/>
        </w:rPr>
        <w:t>Review date:</w:t>
      </w:r>
      <w:r>
        <w:rPr>
          <w:rFonts w:ascii="Arial" w:hAnsi="Arial" w:cs="Arial"/>
        </w:rPr>
        <w:tab/>
      </w:r>
      <w:r w:rsidRPr="4260D682">
        <w:rPr>
          <w:rFonts w:ascii="Myriad Pro" w:eastAsia="Myriad Pro" w:hAnsi="Myriad Pro" w:cs="Myriad Pro"/>
        </w:rPr>
        <w:t>07/10/2016</w:t>
      </w:r>
    </w:p>
    <w:p w14:paraId="02A72405" w14:textId="77777777" w:rsidR="006331E3" w:rsidRDefault="006331E3" w:rsidP="006331E3">
      <w:pPr>
        <w:jc w:val="both"/>
        <w:rPr>
          <w:rFonts w:ascii="Arial" w:hAnsi="Arial" w:cs="Arial"/>
        </w:rPr>
      </w:pPr>
    </w:p>
    <w:p w14:paraId="611D7DA0" w14:textId="77777777" w:rsidR="006331E3" w:rsidRDefault="006331E3" w:rsidP="006331E3">
      <w:pPr>
        <w:jc w:val="both"/>
        <w:rPr>
          <w:rFonts w:ascii="Myriad Pro" w:eastAsia="Myriad Pro" w:hAnsi="Myriad Pro" w:cs="Myriad Pro"/>
          <w:b/>
          <w:bCs/>
        </w:rPr>
      </w:pPr>
      <w:r w:rsidRPr="4260D682">
        <w:rPr>
          <w:rFonts w:ascii="Myriad Pro" w:eastAsia="Myriad Pro" w:hAnsi="Myriad Pro" w:cs="Myriad Pro"/>
          <w:b/>
          <w:bCs/>
        </w:rPr>
        <w:t xml:space="preserve">NOTE: It is highly recommended that all visitors to the University that may require assistance in an emergency make use of the “SafeZone” app.  This app is a free app that connects you directly to the University security team when you need help while you are on campus.  Details of the app can be found at </w:t>
      </w:r>
      <w:hyperlink r:id="rId13" w:history="1">
        <w:r w:rsidRPr="004B59CF">
          <w:rPr>
            <w:rStyle w:val="Hyperlink"/>
            <w:rFonts w:ascii="Myriad Pro" w:eastAsia="Myriad Pro" w:hAnsi="Myriad Pro" w:cs="Myriad Pro"/>
            <w:b/>
            <w:bCs/>
          </w:rPr>
          <w:t>http://www.safezoneapp.com/</w:t>
        </w:r>
      </w:hyperlink>
      <w:r>
        <w:rPr>
          <w:rFonts w:ascii="Myriad Pro" w:eastAsia="Myriad Pro" w:hAnsi="Myriad Pro" w:cs="Myriad Pro"/>
          <w:b/>
          <w:bCs/>
        </w:rPr>
        <w:t>.</w:t>
      </w:r>
    </w:p>
    <w:p w14:paraId="43694A9A" w14:textId="77777777" w:rsidR="006331E3" w:rsidRPr="003C202C" w:rsidRDefault="006331E3" w:rsidP="006331E3">
      <w:pPr>
        <w:jc w:val="both"/>
        <w:rPr>
          <w:rFonts w:ascii="Myriad Pro" w:eastAsia="Myriad Pro" w:hAnsi="Myriad Pro" w:cs="Myriad Pro"/>
          <w:b/>
          <w:bCs/>
        </w:rPr>
      </w:pPr>
      <w:r w:rsidRPr="4260D682">
        <w:rPr>
          <w:rFonts w:ascii="Myriad Pro" w:eastAsia="Myriad Pro" w:hAnsi="Myriad Pro" w:cs="Myriad Pro"/>
          <w:b/>
          <w:bCs/>
        </w:rPr>
        <w:t xml:space="preserve"> </w:t>
      </w:r>
    </w:p>
    <w:p w14:paraId="395FE0DE" w14:textId="77777777" w:rsidR="006331E3" w:rsidRDefault="006331E3" w:rsidP="006331E3">
      <w:pPr>
        <w:pStyle w:val="NoSpacing"/>
        <w:rPr>
          <w:rFonts w:ascii="Myriad Pro" w:eastAsia="Times New Roman" w:hAnsi="Myriad Pro" w:cs="Arial"/>
          <w:color w:val="595959" w:themeColor="text1" w:themeTint="A6"/>
          <w:lang w:val="en" w:eastAsia="en-GB"/>
        </w:rPr>
      </w:pPr>
    </w:p>
    <w:p w14:paraId="490059E4" w14:textId="77777777" w:rsidR="006331E3" w:rsidRPr="00F71DF6" w:rsidRDefault="006331E3" w:rsidP="00495066">
      <w:pPr>
        <w:pStyle w:val="NoSpacing"/>
        <w:rPr>
          <w:rFonts w:ascii="Arial" w:eastAsia="Times New Roman" w:hAnsi="Arial" w:cs="Arial"/>
          <w:color w:val="333333"/>
          <w:sz w:val="24"/>
          <w:szCs w:val="24"/>
          <w:lang w:val="en" w:eastAsia="en-GB"/>
        </w:rPr>
      </w:pPr>
    </w:p>
    <w:sectPr w:rsidR="006331E3" w:rsidRPr="00F71DF6" w:rsidSect="004978C1">
      <w:headerReference w:type="default" r:id="rId14"/>
      <w:footerReference w:type="even" r:id="rId15"/>
      <w:footerReference w:type="default" r:id="rId16"/>
      <w:pgSz w:w="11900" w:h="16840"/>
      <w:pgMar w:top="2041"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27C82" w14:textId="77777777" w:rsidR="00AA6B6C" w:rsidRDefault="00AA6B6C" w:rsidP="009033E1">
      <w:r>
        <w:separator/>
      </w:r>
    </w:p>
  </w:endnote>
  <w:endnote w:type="continuationSeparator" w:id="0">
    <w:p w14:paraId="5664004B" w14:textId="77777777" w:rsidR="00AA6B6C" w:rsidRDefault="00AA6B6C" w:rsidP="0090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CF4FB" w14:textId="77777777" w:rsidR="0028130F" w:rsidRDefault="0028130F" w:rsidP="00026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5F4009" w14:textId="77777777" w:rsidR="0028130F" w:rsidRPr="00D7723F" w:rsidRDefault="0028130F" w:rsidP="00D7723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16872" w14:textId="77777777" w:rsidR="0028130F" w:rsidRPr="00026B1C" w:rsidRDefault="0028130F" w:rsidP="00A243DE">
    <w:pPr>
      <w:pStyle w:val="Footer"/>
      <w:framePr w:w="500" w:wrap="around" w:vAnchor="text" w:hAnchor="page" w:x="10959" w:y="-14"/>
      <w:jc w:val="center"/>
      <w:rPr>
        <w:rStyle w:val="PageNumber"/>
        <w:rFonts w:ascii="Myriad Pro" w:hAnsi="Myriad Pro"/>
        <w:b/>
        <w:color w:val="FFFFFF" w:themeColor="background1"/>
      </w:rPr>
    </w:pPr>
    <w:r w:rsidRPr="00026B1C">
      <w:rPr>
        <w:rStyle w:val="PageNumber"/>
        <w:rFonts w:ascii="Myriad Pro" w:hAnsi="Myriad Pro"/>
        <w:b/>
        <w:color w:val="FFFFFF" w:themeColor="background1"/>
      </w:rPr>
      <w:fldChar w:fldCharType="begin"/>
    </w:r>
    <w:r w:rsidRPr="00026B1C">
      <w:rPr>
        <w:rStyle w:val="PageNumber"/>
        <w:rFonts w:ascii="Myriad Pro" w:hAnsi="Myriad Pro"/>
        <w:b/>
        <w:color w:val="FFFFFF" w:themeColor="background1"/>
      </w:rPr>
      <w:instrText xml:space="preserve">PAGE  </w:instrText>
    </w:r>
    <w:r w:rsidRPr="00026B1C">
      <w:rPr>
        <w:rStyle w:val="PageNumber"/>
        <w:rFonts w:ascii="Myriad Pro" w:hAnsi="Myriad Pro"/>
        <w:b/>
        <w:color w:val="FFFFFF" w:themeColor="background1"/>
      </w:rPr>
      <w:fldChar w:fldCharType="separate"/>
    </w:r>
    <w:r w:rsidR="00090999">
      <w:rPr>
        <w:rStyle w:val="PageNumber"/>
        <w:rFonts w:ascii="Myriad Pro" w:hAnsi="Myriad Pro"/>
        <w:b/>
        <w:noProof/>
        <w:color w:val="FFFFFF" w:themeColor="background1"/>
      </w:rPr>
      <w:t>1</w:t>
    </w:r>
    <w:r w:rsidRPr="00026B1C">
      <w:rPr>
        <w:rStyle w:val="PageNumber"/>
        <w:rFonts w:ascii="Myriad Pro" w:hAnsi="Myriad Pro"/>
        <w:b/>
        <w:color w:val="FFFFFF" w:themeColor="background1"/>
      </w:rPr>
      <w:fldChar w:fldCharType="end"/>
    </w:r>
  </w:p>
  <w:p w14:paraId="61A0A0C6" w14:textId="57DF42FD" w:rsidR="0028130F" w:rsidRPr="0028130F" w:rsidRDefault="0028130F" w:rsidP="00A243DE">
    <w:pPr>
      <w:pStyle w:val="Footer"/>
      <w:tabs>
        <w:tab w:val="clear" w:pos="8640"/>
        <w:tab w:val="right" w:pos="9072"/>
      </w:tabs>
      <w:ind w:left="720" w:right="-150" w:firstLine="360"/>
      <w:jc w:val="right"/>
      <w:rPr>
        <w:rFonts w:ascii="Myriad Pro" w:hAnsi="Myriad Pro"/>
        <w:color w:val="808080" w:themeColor="background1" w:themeShade="80"/>
      </w:rPr>
    </w:pPr>
    <w:r w:rsidRPr="0028130F">
      <w:rPr>
        <w:rFonts w:ascii="Myriad Pro" w:hAnsi="Myriad Pro" w:cs="Arial"/>
        <w:noProof/>
        <w:color w:val="808080" w:themeColor="background1" w:themeShade="80"/>
        <w:lang w:eastAsia="en-GB"/>
      </w:rPr>
      <mc:AlternateContent>
        <mc:Choice Requires="wps">
          <w:drawing>
            <wp:anchor distT="0" distB="0" distL="114300" distR="114300" simplePos="0" relativeHeight="251662336" behindDoc="1" locked="0" layoutInCell="1" allowOverlap="1" wp14:anchorId="07CD9FE3" wp14:editId="767B70D3">
              <wp:simplePos x="0" y="0"/>
              <wp:positionH relativeFrom="column">
                <wp:posOffset>6044565</wp:posOffset>
              </wp:positionH>
              <wp:positionV relativeFrom="paragraph">
                <wp:posOffset>-84209</wp:posOffset>
              </wp:positionV>
              <wp:extent cx="342900" cy="342900"/>
              <wp:effectExtent l="0" t="0" r="12700" b="12700"/>
              <wp:wrapNone/>
              <wp:docPr id="3" name="Oval 3"/>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26F0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475.95pt;margin-top:-6.65pt;width:2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" fillcolor="#f26f07" stroked="f"/>
          </w:pict>
        </mc:Fallback>
      </mc:AlternateContent>
    </w:r>
    <w:sdt>
      <w:sdtPr>
        <w:rPr>
          <w:rFonts w:ascii="Myriad Pro" w:hAnsi="Myriad Pro"/>
          <w:color w:val="808080" w:themeColor="background1" w:themeShade="80"/>
        </w:rPr>
        <w:alias w:val="Title"/>
        <w:tag w:val=""/>
        <w:id w:val="-888181045"/>
        <w:placeholder>
          <w:docPart w:val="C8E710FBCA534A9B8053EFE1C286266A"/>
        </w:placeholder>
        <w:dataBinding w:prefixMappings="xmlns:ns0='http://purl.org/dc/elements/1.1/' xmlns:ns1='http://schemas.openxmlformats.org/package/2006/metadata/core-properties' " w:xpath="/ns1:coreProperties[1]/ns0:title[1]" w:storeItemID="{6C3C8BC8-F283-45AE-878A-BAB7291924A1}"/>
        <w:text/>
      </w:sdtPr>
      <w:sdtEndPr/>
      <w:sdtContent>
        <w:r w:rsidR="000A7C9E">
          <w:rPr>
            <w:rFonts w:ascii="Myriad Pro" w:hAnsi="Myriad Pro"/>
            <w:color w:val="808080" w:themeColor="background1" w:themeShade="80"/>
          </w:rPr>
          <w:t>Standard Emergency Evacuation Plan for Visitors with Visual Impairment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60ADD" w14:textId="77777777" w:rsidR="00AA6B6C" w:rsidRDefault="00AA6B6C" w:rsidP="009033E1">
      <w:r>
        <w:separator/>
      </w:r>
    </w:p>
  </w:footnote>
  <w:footnote w:type="continuationSeparator" w:id="0">
    <w:p w14:paraId="1F068524" w14:textId="77777777" w:rsidR="00AA6B6C" w:rsidRDefault="00AA6B6C" w:rsidP="0090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E2C0C" w14:textId="77777777" w:rsidR="0028130F" w:rsidRDefault="0028130F">
    <w:pPr>
      <w:pStyle w:val="Header"/>
    </w:pPr>
    <w:r>
      <w:rPr>
        <w:noProof/>
        <w:lang w:eastAsia="en-GB"/>
      </w:rPr>
      <w:drawing>
        <wp:anchor distT="0" distB="0" distL="114300" distR="114300" simplePos="0" relativeHeight="251660288" behindDoc="0" locked="0" layoutInCell="1" allowOverlap="1" wp14:anchorId="06A09B0B" wp14:editId="5A68AF10">
          <wp:simplePos x="0" y="0"/>
          <wp:positionH relativeFrom="margin">
            <wp:align>center</wp:align>
          </wp:positionH>
          <wp:positionV relativeFrom="margin">
            <wp:posOffset>-1064260</wp:posOffset>
          </wp:positionV>
          <wp:extent cx="1486535" cy="400050"/>
          <wp:effectExtent l="0" t="0" r="1206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 Logo White 2013.eps"/>
                  <pic:cNvPicPr/>
                </pic:nvPicPr>
                <pic:blipFill>
                  <a:blip r:embed="rId1">
                    <a:extLst>
                      <a:ext uri="{28A0092B-C50C-407E-A947-70E740481C1C}">
                        <a14:useLocalDpi xmlns:a14="http://schemas.microsoft.com/office/drawing/2010/main" val="0"/>
                      </a:ext>
                    </a:extLst>
                  </a:blip>
                  <a:stretch>
                    <a:fillRect/>
                  </a:stretch>
                </pic:blipFill>
                <pic:spPr>
                  <a:xfrm>
                    <a:off x="0" y="0"/>
                    <a:ext cx="1486535" cy="400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D10F03F" wp14:editId="0DDD8F42">
              <wp:simplePos x="0" y="0"/>
              <wp:positionH relativeFrom="column">
                <wp:posOffset>-914400</wp:posOffset>
              </wp:positionH>
              <wp:positionV relativeFrom="paragraph">
                <wp:posOffset>-449580</wp:posOffset>
              </wp:positionV>
              <wp:extent cx="7658100" cy="914400"/>
              <wp:effectExtent l="0" t="0" r="12700" b="0"/>
              <wp:wrapNone/>
              <wp:docPr id="1" name="Rectangle 1"/>
              <wp:cNvGraphicFramePr/>
              <a:graphic xmlns:a="http://schemas.openxmlformats.org/drawingml/2006/main">
                <a:graphicData uri="http://schemas.microsoft.com/office/word/2010/wordprocessingShape">
                  <wps:wsp>
                    <wps:cNvSpPr/>
                    <wps:spPr>
                      <a:xfrm>
                        <a:off x="0" y="0"/>
                        <a:ext cx="7658100" cy="914400"/>
                      </a:xfrm>
                      <a:prstGeom prst="rect">
                        <a:avLst/>
                      </a:prstGeom>
                      <a:gradFill>
                        <a:gsLst>
                          <a:gs pos="0">
                            <a:srgbClr val="49809A"/>
                          </a:gs>
                          <a:gs pos="100000">
                            <a:srgbClr val="4989AD"/>
                          </a:gs>
                        </a:gsLst>
                      </a:gradFill>
                      <a:ln>
                        <a:noFill/>
                      </a:ln>
                      <a:effectLst/>
                    </wps:spPr>
                    <wps:style>
                      <a:lnRef idx="1">
                        <a:schemeClr val="accent1"/>
                      </a:lnRef>
                      <a:fillRef idx="3">
                        <a:schemeClr val="accent1"/>
                      </a:fillRef>
                      <a:effectRef idx="2">
                        <a:schemeClr val="accent1"/>
                      </a:effectRef>
                      <a:fontRef idx="minor">
                        <a:schemeClr val="lt1"/>
                      </a:fontRef>
                    </wps:style>
                    <wps:txbx>
                      <w:txbxContent>
                        <w:p w14:paraId="78A432AE" w14:textId="77777777" w:rsidR="0028130F" w:rsidRDefault="0028130F" w:rsidP="00903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in;margin-top:-35.4pt;width:60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" fillcolor="#49809a" stroked="f">
              <v:fill color2="#4989ad" rotate="t" angle="180" focus="100%" type="gradient">
                <o:fill v:ext="view" type="gradientUnscaled"/>
              </v:fill>
              <v:textbox>
                <w:txbxContent>
                  <w:p w14:paraId="78A432AE" w14:textId="77777777" w:rsidR="0028130F" w:rsidRDefault="0028130F" w:rsidP="009033E1">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43C85"/>
    <w:multiLevelType w:val="hybridMultilevel"/>
    <w:tmpl w:val="64569E92"/>
    <w:lvl w:ilvl="0" w:tplc="31840EBA">
      <w:start w:val="1"/>
      <w:numFmt w:val="decimal"/>
      <w:lvlText w:val="%1."/>
      <w:lvlJc w:val="left"/>
      <w:pPr>
        <w:ind w:left="360" w:hanging="360"/>
      </w:pPr>
      <w:rPr>
        <w:rFonts w:ascii="Myriad Pro" w:hAnsi="Myriad Pro" w:hint="default"/>
        <w:b/>
        <w:bCs/>
        <w:i w:val="0"/>
        <w:iCs w:val="0"/>
        <w:color w:val="F79646" w:themeColor="accent6"/>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6C"/>
    <w:rsid w:val="00026B1C"/>
    <w:rsid w:val="00090999"/>
    <w:rsid w:val="000A7C9E"/>
    <w:rsid w:val="000C7406"/>
    <w:rsid w:val="001E733A"/>
    <w:rsid w:val="0028130F"/>
    <w:rsid w:val="002C1521"/>
    <w:rsid w:val="002E752A"/>
    <w:rsid w:val="002F2681"/>
    <w:rsid w:val="00313CD3"/>
    <w:rsid w:val="003769BC"/>
    <w:rsid w:val="00393F79"/>
    <w:rsid w:val="00423453"/>
    <w:rsid w:val="00446CAD"/>
    <w:rsid w:val="00495066"/>
    <w:rsid w:val="00495088"/>
    <w:rsid w:val="004978C1"/>
    <w:rsid w:val="004E0E79"/>
    <w:rsid w:val="006331E3"/>
    <w:rsid w:val="0069284A"/>
    <w:rsid w:val="006E42F8"/>
    <w:rsid w:val="007138FE"/>
    <w:rsid w:val="007412A4"/>
    <w:rsid w:val="00800382"/>
    <w:rsid w:val="00815AB3"/>
    <w:rsid w:val="008917D2"/>
    <w:rsid w:val="009033E1"/>
    <w:rsid w:val="00940A3A"/>
    <w:rsid w:val="009446A1"/>
    <w:rsid w:val="009D2C8C"/>
    <w:rsid w:val="00A0220F"/>
    <w:rsid w:val="00A243DE"/>
    <w:rsid w:val="00A551B8"/>
    <w:rsid w:val="00A6263A"/>
    <w:rsid w:val="00A773F5"/>
    <w:rsid w:val="00A85A6B"/>
    <w:rsid w:val="00A86D83"/>
    <w:rsid w:val="00AA6B6C"/>
    <w:rsid w:val="00B53A8C"/>
    <w:rsid w:val="00BA6E70"/>
    <w:rsid w:val="00BC62D0"/>
    <w:rsid w:val="00BD0413"/>
    <w:rsid w:val="00C775C8"/>
    <w:rsid w:val="00C93C46"/>
    <w:rsid w:val="00D7723F"/>
    <w:rsid w:val="00DD536E"/>
    <w:rsid w:val="00E50347"/>
    <w:rsid w:val="00E9075C"/>
    <w:rsid w:val="00F3349A"/>
    <w:rsid w:val="00F54608"/>
    <w:rsid w:val="00F56F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A021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E3"/>
    <w:rPr>
      <w:rFonts w:eastAsiaTheme="minorHAnsi"/>
      <w:sz w:val="22"/>
      <w:szCs w:val="22"/>
    </w:rPr>
  </w:style>
  <w:style w:type="paragraph" w:styleId="Heading1">
    <w:name w:val="heading 1"/>
    <w:basedOn w:val="Normal"/>
    <w:next w:val="Normal"/>
    <w:link w:val="Heading1Char"/>
    <w:uiPriority w:val="9"/>
    <w:qFormat/>
    <w:rsid w:val="00BD04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331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3E1"/>
    <w:pPr>
      <w:tabs>
        <w:tab w:val="center" w:pos="4320"/>
        <w:tab w:val="right" w:pos="8640"/>
      </w:tabs>
    </w:pPr>
  </w:style>
  <w:style w:type="character" w:customStyle="1" w:styleId="HeaderChar">
    <w:name w:val="Header Char"/>
    <w:basedOn w:val="DefaultParagraphFont"/>
    <w:link w:val="Header"/>
    <w:uiPriority w:val="99"/>
    <w:rsid w:val="009033E1"/>
  </w:style>
  <w:style w:type="paragraph" w:styleId="Footer">
    <w:name w:val="footer"/>
    <w:basedOn w:val="Normal"/>
    <w:link w:val="FooterChar"/>
    <w:uiPriority w:val="99"/>
    <w:unhideWhenUsed/>
    <w:rsid w:val="009033E1"/>
    <w:pPr>
      <w:tabs>
        <w:tab w:val="center" w:pos="4320"/>
        <w:tab w:val="right" w:pos="8640"/>
      </w:tabs>
    </w:pPr>
  </w:style>
  <w:style w:type="character" w:customStyle="1" w:styleId="FooterChar">
    <w:name w:val="Footer Char"/>
    <w:basedOn w:val="DefaultParagraphFont"/>
    <w:link w:val="Footer"/>
    <w:uiPriority w:val="99"/>
    <w:rsid w:val="009033E1"/>
  </w:style>
  <w:style w:type="paragraph" w:styleId="BalloonText">
    <w:name w:val="Balloon Text"/>
    <w:basedOn w:val="Normal"/>
    <w:link w:val="BalloonTextChar"/>
    <w:uiPriority w:val="99"/>
    <w:semiHidden/>
    <w:unhideWhenUsed/>
    <w:rsid w:val="009033E1"/>
    <w:rPr>
      <w:rFonts w:ascii="Lucida Grande" w:hAnsi="Lucida Grande"/>
      <w:sz w:val="18"/>
      <w:szCs w:val="18"/>
    </w:rPr>
  </w:style>
  <w:style w:type="character" w:customStyle="1" w:styleId="BalloonTextChar">
    <w:name w:val="Balloon Text Char"/>
    <w:basedOn w:val="DefaultParagraphFont"/>
    <w:link w:val="BalloonText"/>
    <w:uiPriority w:val="99"/>
    <w:semiHidden/>
    <w:rsid w:val="009033E1"/>
    <w:rPr>
      <w:rFonts w:ascii="Lucida Grande" w:hAnsi="Lucida Grande"/>
      <w:sz w:val="18"/>
      <w:szCs w:val="18"/>
    </w:rPr>
  </w:style>
  <w:style w:type="character" w:styleId="PageNumber">
    <w:name w:val="page number"/>
    <w:basedOn w:val="DefaultParagraphFont"/>
    <w:uiPriority w:val="99"/>
    <w:semiHidden/>
    <w:unhideWhenUsed/>
    <w:rsid w:val="00D7723F"/>
  </w:style>
  <w:style w:type="table" w:styleId="TableGrid">
    <w:name w:val="Table Grid"/>
    <w:basedOn w:val="TableNormal"/>
    <w:uiPriority w:val="59"/>
    <w:rsid w:val="0049506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066"/>
    <w:pPr>
      <w:ind w:left="720"/>
      <w:contextualSpacing/>
    </w:pPr>
  </w:style>
  <w:style w:type="paragraph" w:styleId="NoSpacing">
    <w:name w:val="No Spacing"/>
    <w:link w:val="NoSpacingChar"/>
    <w:qFormat/>
    <w:rsid w:val="00495066"/>
    <w:rPr>
      <w:rFonts w:eastAsiaTheme="minorHAnsi"/>
      <w:sz w:val="22"/>
      <w:szCs w:val="22"/>
    </w:rPr>
  </w:style>
  <w:style w:type="character" w:customStyle="1" w:styleId="Heading1Char">
    <w:name w:val="Heading 1 Char"/>
    <w:basedOn w:val="DefaultParagraphFont"/>
    <w:link w:val="Heading1"/>
    <w:uiPriority w:val="9"/>
    <w:rsid w:val="00BD041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D0413"/>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A86D83"/>
    <w:pPr>
      <w:spacing w:before="120"/>
    </w:pPr>
    <w:rPr>
      <w:rFonts w:ascii="Myriad Pro" w:hAnsi="Myriad Pro"/>
      <w:b/>
      <w:color w:val="3C7495"/>
      <w:sz w:val="28"/>
      <w:szCs w:val="28"/>
      <w:lang w:val="en" w:eastAsia="en-GB"/>
    </w:rPr>
  </w:style>
  <w:style w:type="paragraph" w:styleId="TOC2">
    <w:name w:val="toc 2"/>
    <w:basedOn w:val="Normal"/>
    <w:next w:val="Normal"/>
    <w:autoRedefine/>
    <w:uiPriority w:val="39"/>
    <w:unhideWhenUsed/>
    <w:rsid w:val="00BD0413"/>
    <w:pPr>
      <w:ind w:left="220"/>
    </w:pPr>
    <w:rPr>
      <w:b/>
    </w:rPr>
  </w:style>
  <w:style w:type="paragraph" w:styleId="TOC3">
    <w:name w:val="toc 3"/>
    <w:basedOn w:val="Normal"/>
    <w:next w:val="Normal"/>
    <w:autoRedefine/>
    <w:uiPriority w:val="39"/>
    <w:unhideWhenUsed/>
    <w:rsid w:val="00BD0413"/>
    <w:pPr>
      <w:ind w:left="440"/>
    </w:pPr>
  </w:style>
  <w:style w:type="paragraph" w:styleId="TOC4">
    <w:name w:val="toc 4"/>
    <w:basedOn w:val="Normal"/>
    <w:next w:val="Normal"/>
    <w:autoRedefine/>
    <w:uiPriority w:val="39"/>
    <w:unhideWhenUsed/>
    <w:rsid w:val="00BD0413"/>
    <w:pPr>
      <w:ind w:left="660"/>
    </w:pPr>
    <w:rPr>
      <w:sz w:val="20"/>
      <w:szCs w:val="20"/>
    </w:rPr>
  </w:style>
  <w:style w:type="paragraph" w:styleId="TOC5">
    <w:name w:val="toc 5"/>
    <w:basedOn w:val="Normal"/>
    <w:next w:val="Normal"/>
    <w:autoRedefine/>
    <w:uiPriority w:val="39"/>
    <w:unhideWhenUsed/>
    <w:rsid w:val="00BD0413"/>
    <w:pPr>
      <w:ind w:left="880"/>
    </w:pPr>
    <w:rPr>
      <w:sz w:val="20"/>
      <w:szCs w:val="20"/>
    </w:rPr>
  </w:style>
  <w:style w:type="paragraph" w:styleId="TOC6">
    <w:name w:val="toc 6"/>
    <w:basedOn w:val="Normal"/>
    <w:next w:val="Normal"/>
    <w:autoRedefine/>
    <w:uiPriority w:val="39"/>
    <w:unhideWhenUsed/>
    <w:rsid w:val="00BD0413"/>
    <w:pPr>
      <w:ind w:left="1100"/>
    </w:pPr>
    <w:rPr>
      <w:sz w:val="20"/>
      <w:szCs w:val="20"/>
    </w:rPr>
  </w:style>
  <w:style w:type="paragraph" w:styleId="TOC7">
    <w:name w:val="toc 7"/>
    <w:basedOn w:val="Normal"/>
    <w:next w:val="Normal"/>
    <w:autoRedefine/>
    <w:uiPriority w:val="39"/>
    <w:unhideWhenUsed/>
    <w:rsid w:val="00BD0413"/>
    <w:pPr>
      <w:ind w:left="1320"/>
    </w:pPr>
    <w:rPr>
      <w:sz w:val="20"/>
      <w:szCs w:val="20"/>
    </w:rPr>
  </w:style>
  <w:style w:type="paragraph" w:styleId="TOC8">
    <w:name w:val="toc 8"/>
    <w:basedOn w:val="Normal"/>
    <w:next w:val="Normal"/>
    <w:autoRedefine/>
    <w:uiPriority w:val="39"/>
    <w:unhideWhenUsed/>
    <w:rsid w:val="00BD0413"/>
    <w:pPr>
      <w:ind w:left="1540"/>
    </w:pPr>
    <w:rPr>
      <w:sz w:val="20"/>
      <w:szCs w:val="20"/>
    </w:rPr>
  </w:style>
  <w:style w:type="paragraph" w:styleId="TOC9">
    <w:name w:val="toc 9"/>
    <w:basedOn w:val="Normal"/>
    <w:next w:val="Normal"/>
    <w:autoRedefine/>
    <w:uiPriority w:val="39"/>
    <w:unhideWhenUsed/>
    <w:rsid w:val="00BD0413"/>
    <w:pPr>
      <w:ind w:left="1760"/>
    </w:pPr>
    <w:rPr>
      <w:sz w:val="20"/>
      <w:szCs w:val="20"/>
    </w:rPr>
  </w:style>
  <w:style w:type="paragraph" w:styleId="FootnoteText">
    <w:name w:val="footnote text"/>
    <w:basedOn w:val="Normal"/>
    <w:link w:val="FootnoteTextChar"/>
    <w:uiPriority w:val="99"/>
    <w:unhideWhenUsed/>
    <w:rsid w:val="0028130F"/>
    <w:rPr>
      <w:sz w:val="24"/>
      <w:szCs w:val="24"/>
    </w:rPr>
  </w:style>
  <w:style w:type="character" w:customStyle="1" w:styleId="FootnoteTextChar">
    <w:name w:val="Footnote Text Char"/>
    <w:basedOn w:val="DefaultParagraphFont"/>
    <w:link w:val="FootnoteText"/>
    <w:uiPriority w:val="99"/>
    <w:rsid w:val="0028130F"/>
    <w:rPr>
      <w:rFonts w:eastAsiaTheme="minorHAnsi"/>
    </w:rPr>
  </w:style>
  <w:style w:type="character" w:styleId="FootnoteReference">
    <w:name w:val="footnote reference"/>
    <w:basedOn w:val="DefaultParagraphFont"/>
    <w:uiPriority w:val="99"/>
    <w:unhideWhenUsed/>
    <w:rsid w:val="0028130F"/>
    <w:rPr>
      <w:vertAlign w:val="superscript"/>
    </w:rPr>
  </w:style>
  <w:style w:type="character" w:customStyle="1" w:styleId="NoSpacingChar">
    <w:name w:val="No Spacing Char"/>
    <w:basedOn w:val="DefaultParagraphFont"/>
    <w:link w:val="NoSpacing"/>
    <w:rsid w:val="0028130F"/>
    <w:rPr>
      <w:rFonts w:eastAsiaTheme="minorHAnsi"/>
      <w:sz w:val="22"/>
      <w:szCs w:val="22"/>
    </w:rPr>
  </w:style>
  <w:style w:type="character" w:styleId="PlaceholderText">
    <w:name w:val="Placeholder Text"/>
    <w:basedOn w:val="DefaultParagraphFont"/>
    <w:uiPriority w:val="99"/>
    <w:semiHidden/>
    <w:rsid w:val="002C1521"/>
    <w:rPr>
      <w:color w:val="808080"/>
    </w:rPr>
  </w:style>
  <w:style w:type="paragraph" w:styleId="Title">
    <w:name w:val="Title"/>
    <w:basedOn w:val="TOC1"/>
    <w:next w:val="Normal"/>
    <w:link w:val="TitleChar"/>
    <w:uiPriority w:val="10"/>
    <w:qFormat/>
    <w:rsid w:val="00E9075C"/>
    <w:rPr>
      <w:sz w:val="36"/>
    </w:rPr>
  </w:style>
  <w:style w:type="character" w:customStyle="1" w:styleId="TitleChar">
    <w:name w:val="Title Char"/>
    <w:basedOn w:val="DefaultParagraphFont"/>
    <w:link w:val="Title"/>
    <w:uiPriority w:val="10"/>
    <w:rsid w:val="00E9075C"/>
    <w:rPr>
      <w:rFonts w:ascii="Myriad Pro" w:eastAsiaTheme="minorHAnsi" w:hAnsi="Myriad Pro"/>
      <w:b/>
      <w:color w:val="3C7495"/>
      <w:sz w:val="36"/>
      <w:szCs w:val="28"/>
      <w:lang w:val="en" w:eastAsia="en-GB"/>
    </w:rPr>
  </w:style>
  <w:style w:type="character" w:customStyle="1" w:styleId="Heading2Char">
    <w:name w:val="Heading 2 Char"/>
    <w:basedOn w:val="DefaultParagraphFont"/>
    <w:link w:val="Heading2"/>
    <w:uiPriority w:val="9"/>
    <w:rsid w:val="006331E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331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E3"/>
    <w:rPr>
      <w:rFonts w:eastAsiaTheme="minorHAnsi"/>
      <w:sz w:val="22"/>
      <w:szCs w:val="22"/>
    </w:rPr>
  </w:style>
  <w:style w:type="paragraph" w:styleId="Heading1">
    <w:name w:val="heading 1"/>
    <w:basedOn w:val="Normal"/>
    <w:next w:val="Normal"/>
    <w:link w:val="Heading1Char"/>
    <w:uiPriority w:val="9"/>
    <w:qFormat/>
    <w:rsid w:val="00BD04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331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3E1"/>
    <w:pPr>
      <w:tabs>
        <w:tab w:val="center" w:pos="4320"/>
        <w:tab w:val="right" w:pos="8640"/>
      </w:tabs>
    </w:pPr>
  </w:style>
  <w:style w:type="character" w:customStyle="1" w:styleId="HeaderChar">
    <w:name w:val="Header Char"/>
    <w:basedOn w:val="DefaultParagraphFont"/>
    <w:link w:val="Header"/>
    <w:uiPriority w:val="99"/>
    <w:rsid w:val="009033E1"/>
  </w:style>
  <w:style w:type="paragraph" w:styleId="Footer">
    <w:name w:val="footer"/>
    <w:basedOn w:val="Normal"/>
    <w:link w:val="FooterChar"/>
    <w:uiPriority w:val="99"/>
    <w:unhideWhenUsed/>
    <w:rsid w:val="009033E1"/>
    <w:pPr>
      <w:tabs>
        <w:tab w:val="center" w:pos="4320"/>
        <w:tab w:val="right" w:pos="8640"/>
      </w:tabs>
    </w:pPr>
  </w:style>
  <w:style w:type="character" w:customStyle="1" w:styleId="FooterChar">
    <w:name w:val="Footer Char"/>
    <w:basedOn w:val="DefaultParagraphFont"/>
    <w:link w:val="Footer"/>
    <w:uiPriority w:val="99"/>
    <w:rsid w:val="009033E1"/>
  </w:style>
  <w:style w:type="paragraph" w:styleId="BalloonText">
    <w:name w:val="Balloon Text"/>
    <w:basedOn w:val="Normal"/>
    <w:link w:val="BalloonTextChar"/>
    <w:uiPriority w:val="99"/>
    <w:semiHidden/>
    <w:unhideWhenUsed/>
    <w:rsid w:val="009033E1"/>
    <w:rPr>
      <w:rFonts w:ascii="Lucida Grande" w:hAnsi="Lucida Grande"/>
      <w:sz w:val="18"/>
      <w:szCs w:val="18"/>
    </w:rPr>
  </w:style>
  <w:style w:type="character" w:customStyle="1" w:styleId="BalloonTextChar">
    <w:name w:val="Balloon Text Char"/>
    <w:basedOn w:val="DefaultParagraphFont"/>
    <w:link w:val="BalloonText"/>
    <w:uiPriority w:val="99"/>
    <w:semiHidden/>
    <w:rsid w:val="009033E1"/>
    <w:rPr>
      <w:rFonts w:ascii="Lucida Grande" w:hAnsi="Lucida Grande"/>
      <w:sz w:val="18"/>
      <w:szCs w:val="18"/>
    </w:rPr>
  </w:style>
  <w:style w:type="character" w:styleId="PageNumber">
    <w:name w:val="page number"/>
    <w:basedOn w:val="DefaultParagraphFont"/>
    <w:uiPriority w:val="99"/>
    <w:semiHidden/>
    <w:unhideWhenUsed/>
    <w:rsid w:val="00D7723F"/>
  </w:style>
  <w:style w:type="table" w:styleId="TableGrid">
    <w:name w:val="Table Grid"/>
    <w:basedOn w:val="TableNormal"/>
    <w:uiPriority w:val="59"/>
    <w:rsid w:val="0049506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066"/>
    <w:pPr>
      <w:ind w:left="720"/>
      <w:contextualSpacing/>
    </w:pPr>
  </w:style>
  <w:style w:type="paragraph" w:styleId="NoSpacing">
    <w:name w:val="No Spacing"/>
    <w:link w:val="NoSpacingChar"/>
    <w:qFormat/>
    <w:rsid w:val="00495066"/>
    <w:rPr>
      <w:rFonts w:eastAsiaTheme="minorHAnsi"/>
      <w:sz w:val="22"/>
      <w:szCs w:val="22"/>
    </w:rPr>
  </w:style>
  <w:style w:type="character" w:customStyle="1" w:styleId="Heading1Char">
    <w:name w:val="Heading 1 Char"/>
    <w:basedOn w:val="DefaultParagraphFont"/>
    <w:link w:val="Heading1"/>
    <w:uiPriority w:val="9"/>
    <w:rsid w:val="00BD041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D0413"/>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A86D83"/>
    <w:pPr>
      <w:spacing w:before="120"/>
    </w:pPr>
    <w:rPr>
      <w:rFonts w:ascii="Myriad Pro" w:hAnsi="Myriad Pro"/>
      <w:b/>
      <w:color w:val="3C7495"/>
      <w:sz w:val="28"/>
      <w:szCs w:val="28"/>
      <w:lang w:val="en" w:eastAsia="en-GB"/>
    </w:rPr>
  </w:style>
  <w:style w:type="paragraph" w:styleId="TOC2">
    <w:name w:val="toc 2"/>
    <w:basedOn w:val="Normal"/>
    <w:next w:val="Normal"/>
    <w:autoRedefine/>
    <w:uiPriority w:val="39"/>
    <w:unhideWhenUsed/>
    <w:rsid w:val="00BD0413"/>
    <w:pPr>
      <w:ind w:left="220"/>
    </w:pPr>
    <w:rPr>
      <w:b/>
    </w:rPr>
  </w:style>
  <w:style w:type="paragraph" w:styleId="TOC3">
    <w:name w:val="toc 3"/>
    <w:basedOn w:val="Normal"/>
    <w:next w:val="Normal"/>
    <w:autoRedefine/>
    <w:uiPriority w:val="39"/>
    <w:unhideWhenUsed/>
    <w:rsid w:val="00BD0413"/>
    <w:pPr>
      <w:ind w:left="440"/>
    </w:pPr>
  </w:style>
  <w:style w:type="paragraph" w:styleId="TOC4">
    <w:name w:val="toc 4"/>
    <w:basedOn w:val="Normal"/>
    <w:next w:val="Normal"/>
    <w:autoRedefine/>
    <w:uiPriority w:val="39"/>
    <w:unhideWhenUsed/>
    <w:rsid w:val="00BD0413"/>
    <w:pPr>
      <w:ind w:left="660"/>
    </w:pPr>
    <w:rPr>
      <w:sz w:val="20"/>
      <w:szCs w:val="20"/>
    </w:rPr>
  </w:style>
  <w:style w:type="paragraph" w:styleId="TOC5">
    <w:name w:val="toc 5"/>
    <w:basedOn w:val="Normal"/>
    <w:next w:val="Normal"/>
    <w:autoRedefine/>
    <w:uiPriority w:val="39"/>
    <w:unhideWhenUsed/>
    <w:rsid w:val="00BD0413"/>
    <w:pPr>
      <w:ind w:left="880"/>
    </w:pPr>
    <w:rPr>
      <w:sz w:val="20"/>
      <w:szCs w:val="20"/>
    </w:rPr>
  </w:style>
  <w:style w:type="paragraph" w:styleId="TOC6">
    <w:name w:val="toc 6"/>
    <w:basedOn w:val="Normal"/>
    <w:next w:val="Normal"/>
    <w:autoRedefine/>
    <w:uiPriority w:val="39"/>
    <w:unhideWhenUsed/>
    <w:rsid w:val="00BD0413"/>
    <w:pPr>
      <w:ind w:left="1100"/>
    </w:pPr>
    <w:rPr>
      <w:sz w:val="20"/>
      <w:szCs w:val="20"/>
    </w:rPr>
  </w:style>
  <w:style w:type="paragraph" w:styleId="TOC7">
    <w:name w:val="toc 7"/>
    <w:basedOn w:val="Normal"/>
    <w:next w:val="Normal"/>
    <w:autoRedefine/>
    <w:uiPriority w:val="39"/>
    <w:unhideWhenUsed/>
    <w:rsid w:val="00BD0413"/>
    <w:pPr>
      <w:ind w:left="1320"/>
    </w:pPr>
    <w:rPr>
      <w:sz w:val="20"/>
      <w:szCs w:val="20"/>
    </w:rPr>
  </w:style>
  <w:style w:type="paragraph" w:styleId="TOC8">
    <w:name w:val="toc 8"/>
    <w:basedOn w:val="Normal"/>
    <w:next w:val="Normal"/>
    <w:autoRedefine/>
    <w:uiPriority w:val="39"/>
    <w:unhideWhenUsed/>
    <w:rsid w:val="00BD0413"/>
    <w:pPr>
      <w:ind w:left="1540"/>
    </w:pPr>
    <w:rPr>
      <w:sz w:val="20"/>
      <w:szCs w:val="20"/>
    </w:rPr>
  </w:style>
  <w:style w:type="paragraph" w:styleId="TOC9">
    <w:name w:val="toc 9"/>
    <w:basedOn w:val="Normal"/>
    <w:next w:val="Normal"/>
    <w:autoRedefine/>
    <w:uiPriority w:val="39"/>
    <w:unhideWhenUsed/>
    <w:rsid w:val="00BD0413"/>
    <w:pPr>
      <w:ind w:left="1760"/>
    </w:pPr>
    <w:rPr>
      <w:sz w:val="20"/>
      <w:szCs w:val="20"/>
    </w:rPr>
  </w:style>
  <w:style w:type="paragraph" w:styleId="FootnoteText">
    <w:name w:val="footnote text"/>
    <w:basedOn w:val="Normal"/>
    <w:link w:val="FootnoteTextChar"/>
    <w:uiPriority w:val="99"/>
    <w:unhideWhenUsed/>
    <w:rsid w:val="0028130F"/>
    <w:rPr>
      <w:sz w:val="24"/>
      <w:szCs w:val="24"/>
    </w:rPr>
  </w:style>
  <w:style w:type="character" w:customStyle="1" w:styleId="FootnoteTextChar">
    <w:name w:val="Footnote Text Char"/>
    <w:basedOn w:val="DefaultParagraphFont"/>
    <w:link w:val="FootnoteText"/>
    <w:uiPriority w:val="99"/>
    <w:rsid w:val="0028130F"/>
    <w:rPr>
      <w:rFonts w:eastAsiaTheme="minorHAnsi"/>
    </w:rPr>
  </w:style>
  <w:style w:type="character" w:styleId="FootnoteReference">
    <w:name w:val="footnote reference"/>
    <w:basedOn w:val="DefaultParagraphFont"/>
    <w:uiPriority w:val="99"/>
    <w:unhideWhenUsed/>
    <w:rsid w:val="0028130F"/>
    <w:rPr>
      <w:vertAlign w:val="superscript"/>
    </w:rPr>
  </w:style>
  <w:style w:type="character" w:customStyle="1" w:styleId="NoSpacingChar">
    <w:name w:val="No Spacing Char"/>
    <w:basedOn w:val="DefaultParagraphFont"/>
    <w:link w:val="NoSpacing"/>
    <w:rsid w:val="0028130F"/>
    <w:rPr>
      <w:rFonts w:eastAsiaTheme="minorHAnsi"/>
      <w:sz w:val="22"/>
      <w:szCs w:val="22"/>
    </w:rPr>
  </w:style>
  <w:style w:type="character" w:styleId="PlaceholderText">
    <w:name w:val="Placeholder Text"/>
    <w:basedOn w:val="DefaultParagraphFont"/>
    <w:uiPriority w:val="99"/>
    <w:semiHidden/>
    <w:rsid w:val="002C1521"/>
    <w:rPr>
      <w:color w:val="808080"/>
    </w:rPr>
  </w:style>
  <w:style w:type="paragraph" w:styleId="Title">
    <w:name w:val="Title"/>
    <w:basedOn w:val="TOC1"/>
    <w:next w:val="Normal"/>
    <w:link w:val="TitleChar"/>
    <w:uiPriority w:val="10"/>
    <w:qFormat/>
    <w:rsid w:val="00E9075C"/>
    <w:rPr>
      <w:sz w:val="36"/>
    </w:rPr>
  </w:style>
  <w:style w:type="character" w:customStyle="1" w:styleId="TitleChar">
    <w:name w:val="Title Char"/>
    <w:basedOn w:val="DefaultParagraphFont"/>
    <w:link w:val="Title"/>
    <w:uiPriority w:val="10"/>
    <w:rsid w:val="00E9075C"/>
    <w:rPr>
      <w:rFonts w:ascii="Myriad Pro" w:eastAsiaTheme="minorHAnsi" w:hAnsi="Myriad Pro"/>
      <w:b/>
      <w:color w:val="3C7495"/>
      <w:sz w:val="36"/>
      <w:szCs w:val="28"/>
      <w:lang w:val="en" w:eastAsia="en-GB"/>
    </w:rPr>
  </w:style>
  <w:style w:type="character" w:customStyle="1" w:styleId="Heading2Char">
    <w:name w:val="Heading 2 Char"/>
    <w:basedOn w:val="DefaultParagraphFont"/>
    <w:link w:val="Heading2"/>
    <w:uiPriority w:val="9"/>
    <w:rsid w:val="006331E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33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fezoneapp.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oneuat.northumbria.ac.uk/campusservices/hs/Lists/PoliciesProceduresAndGuidelines/Forms/Procedure%20Document/Controlled%20Document%20Template%20v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7D26ED9BF94E63A89FBF65E19925EA"/>
        <w:category>
          <w:name w:val="General"/>
          <w:gallery w:val="placeholder"/>
        </w:category>
        <w:types>
          <w:type w:val="bbPlcHdr"/>
        </w:types>
        <w:behaviors>
          <w:behavior w:val="content"/>
        </w:behaviors>
        <w:guid w:val="{244F7BD0-038A-443D-9D82-64DC66E84B02}"/>
      </w:docPartPr>
      <w:docPartBody>
        <w:p w14:paraId="34267A52" w14:textId="77777777" w:rsidR="002E0C30" w:rsidRDefault="002E0C30">
          <w:pPr>
            <w:pStyle w:val="BB7D26ED9BF94E63A89FBF65E19925EA"/>
          </w:pPr>
          <w:r w:rsidRPr="00C230A9">
            <w:rPr>
              <w:rStyle w:val="PlaceholderText"/>
            </w:rPr>
            <w:t>[Title]</w:t>
          </w:r>
        </w:p>
      </w:docPartBody>
    </w:docPart>
    <w:docPart>
      <w:docPartPr>
        <w:name w:val="C8E710FBCA534A9B8053EFE1C286266A"/>
        <w:category>
          <w:name w:val="General"/>
          <w:gallery w:val="placeholder"/>
        </w:category>
        <w:types>
          <w:type w:val="bbPlcHdr"/>
        </w:types>
        <w:behaviors>
          <w:behavior w:val="content"/>
        </w:behaviors>
        <w:guid w:val="{3770BD45-1D07-4F1D-A7B7-35519D5EEEFA}"/>
      </w:docPartPr>
      <w:docPartBody>
        <w:p w14:paraId="34267A54" w14:textId="77777777" w:rsidR="002E0C30" w:rsidRDefault="002E0C30">
          <w:pPr>
            <w:pStyle w:val="C8E710FBCA534A9B8053EFE1C286266A"/>
          </w:pPr>
          <w:r w:rsidRPr="0026581D">
            <w:rPr>
              <w:rStyle w:val="PlaceholderText"/>
            </w:rPr>
            <w:t>[Content Owner]</w:t>
          </w:r>
        </w:p>
      </w:docPartBody>
    </w:docPart>
    <w:docPart>
      <w:docPartPr>
        <w:name w:val="9563C1970B58490A874191210C764DD0"/>
        <w:category>
          <w:name w:val="General"/>
          <w:gallery w:val="placeholder"/>
        </w:category>
        <w:types>
          <w:type w:val="bbPlcHdr"/>
        </w:types>
        <w:behaviors>
          <w:behavior w:val="content"/>
        </w:behaviors>
        <w:guid w:val="{D44ECC16-E76D-4F4A-BC12-9E84678A12CB}"/>
      </w:docPartPr>
      <w:docPartBody>
        <w:p w14:paraId="6ABAD2ED" w14:textId="3CB81FBB" w:rsidR="00184A01" w:rsidRDefault="002E0C30" w:rsidP="002E0C30">
          <w:pPr>
            <w:pStyle w:val="9563C1970B58490A874191210C764DD0"/>
          </w:pPr>
          <w:r w:rsidRPr="00C230A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30"/>
    <w:rsid w:val="00184A01"/>
    <w:rsid w:val="002E0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267A5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C30"/>
    <w:rPr>
      <w:color w:val="808080"/>
    </w:rPr>
  </w:style>
  <w:style w:type="paragraph" w:customStyle="1" w:styleId="BB7D26ED9BF94E63A89FBF65E19925EA">
    <w:name w:val="BB7D26ED9BF94E63A89FBF65E19925EA"/>
  </w:style>
  <w:style w:type="paragraph" w:customStyle="1" w:styleId="9BC760B48FFC4CBA98BC2C0C63E5A351">
    <w:name w:val="9BC760B48FFC4CBA98BC2C0C63E5A351"/>
  </w:style>
  <w:style w:type="paragraph" w:customStyle="1" w:styleId="C8E710FBCA534A9B8053EFE1C286266A">
    <w:name w:val="C8E710FBCA534A9B8053EFE1C286266A"/>
  </w:style>
  <w:style w:type="paragraph" w:customStyle="1" w:styleId="6E94625DF7824C938C11C9A3CA53E2DC">
    <w:name w:val="6E94625DF7824C938C11C9A3CA53E2DC"/>
  </w:style>
  <w:style w:type="paragraph" w:customStyle="1" w:styleId="F469AC31ADDA4BBBB0697AAD9DF35D13">
    <w:name w:val="F469AC31ADDA4BBBB0697AAD9DF35D13"/>
  </w:style>
  <w:style w:type="paragraph" w:customStyle="1" w:styleId="6A86CB0633234E1F934C5E10B09FBD29">
    <w:name w:val="6A86CB0633234E1F934C5E10B09FBD29"/>
  </w:style>
  <w:style w:type="paragraph" w:customStyle="1" w:styleId="9563C1970B58490A874191210C764DD0">
    <w:name w:val="9563C1970B58490A874191210C764DD0"/>
    <w:rsid w:val="002E0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C30"/>
    <w:rPr>
      <w:color w:val="808080"/>
    </w:rPr>
  </w:style>
  <w:style w:type="paragraph" w:customStyle="1" w:styleId="BB7D26ED9BF94E63A89FBF65E19925EA">
    <w:name w:val="BB7D26ED9BF94E63A89FBF65E19925EA"/>
  </w:style>
  <w:style w:type="paragraph" w:customStyle="1" w:styleId="9BC760B48FFC4CBA98BC2C0C63E5A351">
    <w:name w:val="9BC760B48FFC4CBA98BC2C0C63E5A351"/>
  </w:style>
  <w:style w:type="paragraph" w:customStyle="1" w:styleId="C8E710FBCA534A9B8053EFE1C286266A">
    <w:name w:val="C8E710FBCA534A9B8053EFE1C286266A"/>
  </w:style>
  <w:style w:type="paragraph" w:customStyle="1" w:styleId="6E94625DF7824C938C11C9A3CA53E2DC">
    <w:name w:val="6E94625DF7824C938C11C9A3CA53E2DC"/>
  </w:style>
  <w:style w:type="paragraph" w:customStyle="1" w:styleId="F469AC31ADDA4BBBB0697AAD9DF35D13">
    <w:name w:val="F469AC31ADDA4BBBB0697AAD9DF35D13"/>
  </w:style>
  <w:style w:type="paragraph" w:customStyle="1" w:styleId="6A86CB0633234E1F934C5E10B09FBD29">
    <w:name w:val="6A86CB0633234E1F934C5E10B09FBD29"/>
  </w:style>
  <w:style w:type="paragraph" w:customStyle="1" w:styleId="9563C1970B58490A874191210C764DD0">
    <w:name w:val="9563C1970B58490A874191210C764DD0"/>
    <w:rsid w:val="002E0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ContentOwner xmlns="be249084-1975-4a65-889d-1b0c684f25c1">
      <UserInfo>
        <DisplayName>Lesley Salkeld</DisplayName>
        <AccountId>27</AccountId>
        <AccountType/>
      </UserInfo>
    </NUContentOwner>
    <TaxCatchAll xmlns="be249084-1975-4a65-889d-1b0c684f25c1">
      <Value>2</Value>
    </TaxCatchAll>
    <NUReviewDate xmlns="be249084-1975-4a65-889d-1b0c684f25c1">2016-10-06T23:00:00+00:00</NUReviewDate>
    <ba5fdd593ffb485ab78a26557ef9eba5 xmlns="be249084-1975-4a65-889d-1b0c684f25c1">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45adb7a4-0324-41fd-a1b5-e0167aa86384</TermId>
        </TermInfo>
      </Terms>
    </ba5fdd593ffb485ab78a26557ef9eba5>
    <NUContentApprover xmlns="be249084-1975-4a65-889d-1b0c684f25c1">
      <UserInfo>
        <DisplayName>Lesley Salkeld</DisplayName>
        <AccountId>27</AccountId>
        <AccountType/>
      </UserInfo>
    </NUContentApprover>
    <NUDeletionDate xmlns="be249084-1975-4a65-889d-1b0c684f25c1" xsi:nil="true"/>
    <Audience1 xmlns="be249084-1975-4a65-889d-1b0c684f25c1">
      <Value>Internal</Value>
      <Value>External</Value>
    </Audienc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Procedure Document" ma:contentTypeID="0x010100E859A88A5B74764F9EF32A98F783F6F70200FFC02E7AE2DBFF429A0D6A707814C13B" ma:contentTypeVersion="6" ma:contentTypeDescription="Content that contains information about a procedure." ma:contentTypeScope="" ma:versionID="97ecffdff53271ace9c50d0c68e1654e">
  <xsd:schema xmlns:xsd="http://www.w3.org/2001/XMLSchema" xmlns:xs="http://www.w3.org/2001/XMLSchema" xmlns:p="http://schemas.microsoft.com/office/2006/metadata/properties" xmlns:ns2="be249084-1975-4a65-889d-1b0c684f25c1" targetNamespace="http://schemas.microsoft.com/office/2006/metadata/properties" ma:root="true" ma:fieldsID="dd1c19a45a7c61ffc0a01d32f5fd8ef4" ns2:_="">
    <xsd:import namespace="be249084-1975-4a65-889d-1b0c684f25c1"/>
    <xsd:element name="properties">
      <xsd:complexType>
        <xsd:sequence>
          <xsd:element name="documentManagement">
            <xsd:complexType>
              <xsd:all>
                <xsd:element ref="ns2:NUContentOwner" minOccurs="0"/>
                <xsd:element ref="ns2:NUContentApprover" minOccurs="0"/>
                <xsd:element ref="ns2:NUReviewDate" minOccurs="0"/>
                <xsd:element ref="ns2:NUDeletionDate" minOccurs="0"/>
                <xsd:element ref="ns2:ba5fdd593ffb485ab78a26557ef9eba5" minOccurs="0"/>
                <xsd:element ref="ns2:TaxCatchAll" minOccurs="0"/>
                <xsd:element ref="ns2:Audienc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9084-1975-4a65-889d-1b0c684f25c1" elementFormDefault="qualified">
    <xsd:import namespace="http://schemas.microsoft.com/office/2006/documentManagement/types"/>
    <xsd:import namespace="http://schemas.microsoft.com/office/infopath/2007/PartnerControls"/>
    <xsd:element name="NUContentOwner" ma:index="9" nillable="true" ma:displayName="Content Owner" ma:description="Person who is responsible for the piece of content." ma:list="UserInfo" ma:SearchPeopleOnly="false" ma:SharePointGroup="0" ma:internalName="NU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ContentApprover" ma:index="10" nillable="true" ma:displayName="Content Approver" ma:description="Person(s) who is responsible for the piece of content." ma:list="UserInfo" ma:SearchPeopleOnly="false" ma:SharePointGroup="0" ma:internalName="NUContent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ReviewDate" ma:index="11" nillable="true" ma:displayName="Review Date" ma:description="Date that the content needs to be reviewed by." ma:format="DateOnly" ma:internalName="NUReviewDate">
      <xsd:simpleType>
        <xsd:restriction base="dms:DateTime"/>
      </xsd:simpleType>
    </xsd:element>
    <xsd:element name="NUDeletionDate" ma:index="12" nillable="true" ma:displayName="Deletion Date" ma:description="Date that the content Will be deleted on." ma:format="DateOnly" ma:internalName="NUDeletionDate">
      <xsd:simpleType>
        <xsd:restriction base="dms:DateTime"/>
      </xsd:simpleType>
    </xsd:element>
    <xsd:element name="ba5fdd593ffb485ab78a26557ef9eba5" ma:index="14" nillable="true" ma:taxonomy="true" ma:internalName="ba5fdd593ffb485ab78a26557ef9eba5" ma:taxonomyFieldName="NUSecurityClassification" ma:displayName="Security Classification" ma:default="" ma:fieldId="{ba5fdd59-3ffb-485a-b78a-26557ef9eba5}" ma:sspId="b789f2ed-119c-43c9-b019-cbd6ef111901" ma:termSetId="7a777652-db0a-4700-a4bc-8ced27009bc0"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ece21d1-8f62-431d-aaae-fe057cf3fa33}" ma:internalName="TaxCatchAll" ma:showField="CatchAllData" ma:web="be249084-1975-4a65-889d-1b0c684f25c1">
      <xsd:complexType>
        <xsd:complexContent>
          <xsd:extension base="dms:MultiChoiceLookup">
            <xsd:sequence>
              <xsd:element name="Value" type="dms:Lookup" maxOccurs="unbounded" minOccurs="0" nillable="true"/>
            </xsd:sequence>
          </xsd:extension>
        </xsd:complexContent>
      </xsd:complexType>
    </xsd:element>
    <xsd:element name="Audience1" ma:index="16"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Summary"/>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3D25-F5B1-4080-A6E9-62BFC0D4AB98}"/>
</file>

<file path=customXml/itemProps2.xml><?xml version="1.0" encoding="utf-8"?>
<ds:datastoreItem xmlns:ds="http://schemas.openxmlformats.org/officeDocument/2006/customXml" ds:itemID="{381E07EC-0771-45FF-A42F-17625C3E55E3}"/>
</file>

<file path=customXml/itemProps3.xml><?xml version="1.0" encoding="utf-8"?>
<ds:datastoreItem xmlns:ds="http://schemas.openxmlformats.org/officeDocument/2006/customXml" ds:itemID="{CFD76DBC-E26C-4D18-A452-6F91465B21C7}"/>
</file>

<file path=customXml/itemProps4.xml><?xml version="1.0" encoding="utf-8"?>
<ds:datastoreItem xmlns:ds="http://schemas.openxmlformats.org/officeDocument/2006/customXml" ds:itemID="{151AF070-180D-41B7-A7EB-45EB87FE5F9D}"/>
</file>

<file path=customXml/itemProps5.xml><?xml version="1.0" encoding="utf-8"?>
<ds:datastoreItem xmlns:ds="http://schemas.openxmlformats.org/officeDocument/2006/customXml" ds:itemID="{44D65F66-14CA-497F-BC5F-ADEA3C9D0074}"/>
</file>

<file path=docProps/app.xml><?xml version="1.0" encoding="utf-8"?>
<Properties xmlns="http://schemas.openxmlformats.org/officeDocument/2006/extended-properties" xmlns:vt="http://schemas.openxmlformats.org/officeDocument/2006/docPropsVTypes">
  <Template>Controlled%20Document%20Template%20v1.1</Template>
  <TotalTime>12</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Document Title Here]</vt:lpstr>
    </vt:vector>
  </TitlesOfParts>
  <Company>Northumbria University</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Emergency Evacuation Plan for Visitors with Visual Impairment</dc:title>
  <dc:creator>Marketa Vagnerova</dc:creator>
  <dc:description>This document outlines the standard emergency evacuation plan for visitors with visual impairment visiting Trinity Square. </dc:description>
  <cp:lastModifiedBy>Marketa Vagnerova</cp:lastModifiedBy>
  <cp:revision>8</cp:revision>
  <dcterms:created xsi:type="dcterms:W3CDTF">2016-02-11T14:21:00Z</dcterms:created>
  <dcterms:modified xsi:type="dcterms:W3CDTF">2016-02-15T16:49:00Z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0x010100E859A88A5B74764F9EF32A98F783F6F70200FFC02E7AE2DBFF429A0D6A707814C13B</vt:lpwstr>
  </property>
  <property fmtid="{D5CDD505-2E9C-101B-9397-08002B2CF9AE}" pid="3" name="NUSecurityClassification">
    <vt:lpwstr>2;#Public|45adb7a4-0324-41fd-a1b5-e0167aa86384</vt:lpwstr>
  </property>
</Properties>
</file>