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47D" w:rsidRPr="007B6E6A" w:rsidRDefault="00C2347D" w:rsidP="00C2347D">
      <w:pPr>
        <w:pStyle w:val="NoSpacing"/>
        <w:rPr>
          <w:rFonts w:ascii="Arial" w:hAnsi="Arial" w:cs="Arial"/>
          <w:b/>
          <w:sz w:val="18"/>
          <w:szCs w:val="18"/>
          <w:u w:val="single"/>
        </w:rPr>
      </w:pPr>
      <w:r w:rsidRPr="007B6E6A">
        <w:rPr>
          <w:rFonts w:ascii="Arial" w:hAnsi="Arial" w:cs="Arial"/>
          <w:b/>
          <w:sz w:val="18"/>
          <w:szCs w:val="18"/>
          <w:u w:val="single"/>
        </w:rPr>
        <w:t>NORTHUMBRIA UNIVERSITY – INFORMATION FOR VISITING STUDENTS</w:t>
      </w:r>
    </w:p>
    <w:p w:rsidR="00C2347D" w:rsidRPr="007B6E6A" w:rsidRDefault="00C2347D" w:rsidP="00C2347D">
      <w:pPr>
        <w:pStyle w:val="NoSpacing"/>
        <w:ind w:left="720" w:firstLine="720"/>
        <w:rPr>
          <w:rFonts w:ascii="Arial" w:hAnsi="Arial" w:cs="Arial"/>
          <w:b/>
          <w:sz w:val="18"/>
          <w:szCs w:val="18"/>
          <w:lang w:val="en-US"/>
        </w:rPr>
      </w:pPr>
    </w:p>
    <w:p w:rsidR="00C2347D" w:rsidRPr="007B6E6A" w:rsidRDefault="00C2347D" w:rsidP="00C2347D">
      <w:pPr>
        <w:pStyle w:val="NoSpacing"/>
        <w:rPr>
          <w:rFonts w:ascii="Arial" w:hAnsi="Arial" w:cs="Arial"/>
          <w:b/>
          <w:sz w:val="18"/>
          <w:szCs w:val="18"/>
        </w:rPr>
      </w:pPr>
    </w:p>
    <w:p w:rsidR="00C2347D" w:rsidRPr="007B6E6A" w:rsidRDefault="00C2347D" w:rsidP="00C2347D">
      <w:pPr>
        <w:pStyle w:val="NoSpacing"/>
        <w:rPr>
          <w:rFonts w:ascii="Arial" w:hAnsi="Arial" w:cs="Arial"/>
          <w:b/>
          <w:sz w:val="18"/>
          <w:szCs w:val="18"/>
        </w:rPr>
      </w:pPr>
      <w:r w:rsidRPr="007B6E6A">
        <w:rPr>
          <w:rFonts w:ascii="Arial" w:hAnsi="Arial" w:cs="Arial"/>
          <w:b/>
          <w:sz w:val="18"/>
          <w:szCs w:val="18"/>
        </w:rPr>
        <w:t>ARRIVAL</w:t>
      </w:r>
    </w:p>
    <w:p w:rsidR="00C2347D" w:rsidRPr="007B6E6A" w:rsidRDefault="00C2347D" w:rsidP="00C2347D">
      <w:pPr>
        <w:pStyle w:val="NoSpacing"/>
        <w:rPr>
          <w:rFonts w:ascii="Arial" w:hAnsi="Arial" w:cs="Arial"/>
          <w:sz w:val="18"/>
          <w:szCs w:val="18"/>
        </w:rPr>
      </w:pPr>
      <w:r w:rsidRPr="007B6E6A">
        <w:rPr>
          <w:rFonts w:ascii="Arial" w:hAnsi="Arial" w:cs="Arial"/>
          <w:sz w:val="18"/>
          <w:szCs w:val="18"/>
        </w:rPr>
        <w:t xml:space="preserve">Please note that a free Meet &amp; Greet service from Newcastle International Airport will be offered on certain dates directly before the start of the semester. Details and registration for the service will be available on the following link once they are confirmed: </w:t>
      </w:r>
    </w:p>
    <w:p w:rsidR="00C2347D" w:rsidRPr="007B6E6A" w:rsidRDefault="00C2347D" w:rsidP="00C2347D">
      <w:pPr>
        <w:pStyle w:val="NoSpacing"/>
        <w:rPr>
          <w:rFonts w:ascii="Arial" w:hAnsi="Arial" w:cs="Arial"/>
          <w:sz w:val="18"/>
          <w:szCs w:val="18"/>
        </w:rPr>
      </w:pPr>
    </w:p>
    <w:p w:rsidR="00C2347D" w:rsidRPr="004A6F8F" w:rsidRDefault="00C2347D" w:rsidP="00C2347D">
      <w:pPr>
        <w:pStyle w:val="NoSpacing"/>
        <w:numPr>
          <w:ilvl w:val="0"/>
          <w:numId w:val="2"/>
        </w:numPr>
        <w:rPr>
          <w:rStyle w:val="Hyperlink"/>
          <w:rFonts w:ascii="Arial" w:eastAsiaTheme="minorHAnsi" w:hAnsi="Arial" w:cs="Arial"/>
          <w:sz w:val="18"/>
          <w:szCs w:val="18"/>
        </w:rPr>
      </w:pPr>
      <w:r>
        <w:rPr>
          <w:rFonts w:ascii="Arial" w:hAnsi="Arial" w:cs="Arial"/>
          <w:b/>
          <w:sz w:val="18"/>
          <w:szCs w:val="18"/>
        </w:rPr>
        <w:fldChar w:fldCharType="begin"/>
      </w:r>
      <w:r>
        <w:rPr>
          <w:rFonts w:ascii="Arial" w:hAnsi="Arial" w:cs="Arial"/>
          <w:b/>
          <w:sz w:val="18"/>
          <w:szCs w:val="18"/>
        </w:rPr>
        <w:instrText xml:space="preserve"> HYPERLINK "https://www.northumbria.ac.uk/international/international-admissions/meet-and-greet/" </w:instrText>
      </w:r>
      <w:r>
        <w:rPr>
          <w:rFonts w:ascii="Arial" w:hAnsi="Arial" w:cs="Arial"/>
          <w:b/>
          <w:sz w:val="18"/>
          <w:szCs w:val="18"/>
        </w:rPr>
        <w:fldChar w:fldCharType="separate"/>
      </w:r>
      <w:r w:rsidRPr="004A6F8F">
        <w:rPr>
          <w:rStyle w:val="Hyperlink"/>
          <w:rFonts w:ascii="Arial" w:hAnsi="Arial" w:cs="Arial"/>
          <w:b/>
          <w:sz w:val="18"/>
          <w:szCs w:val="18"/>
        </w:rPr>
        <w:t>Meet &amp; Greet Registration</w:t>
      </w:r>
      <w:r w:rsidRPr="004A6F8F">
        <w:rPr>
          <w:rStyle w:val="Hyperlink"/>
          <w:rFonts w:ascii="Arial" w:hAnsi="Arial" w:cs="Arial"/>
          <w:sz w:val="18"/>
          <w:szCs w:val="18"/>
        </w:rPr>
        <w:t xml:space="preserve"> </w:t>
      </w:r>
    </w:p>
    <w:p w:rsidR="00C2347D" w:rsidRDefault="00C2347D" w:rsidP="00C2347D">
      <w:pPr>
        <w:pStyle w:val="NoSpacing"/>
        <w:ind w:left="720"/>
        <w:rPr>
          <w:rFonts w:ascii="Arial" w:eastAsiaTheme="minorHAnsi" w:hAnsi="Arial" w:cs="Arial"/>
          <w:sz w:val="18"/>
          <w:szCs w:val="18"/>
        </w:rPr>
      </w:pPr>
      <w:r>
        <w:rPr>
          <w:rFonts w:ascii="Arial" w:hAnsi="Arial" w:cs="Arial"/>
          <w:b/>
          <w:sz w:val="18"/>
          <w:szCs w:val="18"/>
        </w:rPr>
        <w:fldChar w:fldCharType="end"/>
      </w:r>
    </w:p>
    <w:p w:rsidR="00C2347D" w:rsidRPr="006526D1" w:rsidRDefault="00C2347D" w:rsidP="00C2347D">
      <w:pPr>
        <w:pStyle w:val="NoSpacing"/>
        <w:ind w:left="720"/>
        <w:rPr>
          <w:rFonts w:ascii="Arial" w:eastAsiaTheme="minorHAnsi" w:hAnsi="Arial" w:cs="Arial"/>
          <w:sz w:val="18"/>
          <w:szCs w:val="18"/>
        </w:rPr>
      </w:pPr>
    </w:p>
    <w:p w:rsidR="00C2347D" w:rsidRPr="007B6E6A" w:rsidRDefault="00C2347D" w:rsidP="00C2347D">
      <w:pPr>
        <w:pStyle w:val="NoSpacing"/>
        <w:rPr>
          <w:rFonts w:ascii="Arial" w:hAnsi="Arial" w:cs="Arial"/>
          <w:b/>
          <w:sz w:val="18"/>
          <w:szCs w:val="18"/>
        </w:rPr>
      </w:pPr>
      <w:r w:rsidRPr="007B6E6A">
        <w:rPr>
          <w:rFonts w:ascii="Arial" w:hAnsi="Arial" w:cs="Arial"/>
          <w:b/>
          <w:sz w:val="18"/>
          <w:szCs w:val="18"/>
        </w:rPr>
        <w:t>UNIVERSITY ACCOMMODATION</w:t>
      </w:r>
    </w:p>
    <w:p w:rsidR="00C2347D" w:rsidRPr="007B6E6A" w:rsidRDefault="00C2347D" w:rsidP="00C2347D">
      <w:pPr>
        <w:pStyle w:val="NoSpacing"/>
        <w:rPr>
          <w:rFonts w:ascii="Arial" w:hAnsi="Arial" w:cs="Arial"/>
          <w:sz w:val="18"/>
          <w:szCs w:val="18"/>
        </w:rPr>
      </w:pPr>
      <w:r w:rsidRPr="007B6E6A">
        <w:rPr>
          <w:rFonts w:ascii="Arial" w:hAnsi="Arial" w:cs="Arial"/>
          <w:sz w:val="18"/>
          <w:szCs w:val="18"/>
        </w:rPr>
        <w:t xml:space="preserve">You can apply for University accommodation or receive advice on private housing using the following link: </w:t>
      </w:r>
      <w:hyperlink r:id="rId6" w:history="1">
        <w:r w:rsidRPr="006526D1">
          <w:rPr>
            <w:rStyle w:val="Hyperlink"/>
            <w:rFonts w:ascii="Arial" w:hAnsi="Arial" w:cs="Arial"/>
            <w:b/>
            <w:sz w:val="18"/>
            <w:szCs w:val="18"/>
          </w:rPr>
          <w:t>Accommodation</w:t>
        </w:r>
      </w:hyperlink>
    </w:p>
    <w:p w:rsidR="00C2347D" w:rsidRPr="007B6E6A" w:rsidRDefault="00C2347D" w:rsidP="00C2347D">
      <w:pPr>
        <w:pStyle w:val="NoSpacing"/>
        <w:rPr>
          <w:rFonts w:ascii="Arial" w:hAnsi="Arial" w:cs="Arial"/>
          <w:sz w:val="18"/>
          <w:szCs w:val="18"/>
        </w:rPr>
      </w:pPr>
    </w:p>
    <w:p w:rsidR="00C2347D" w:rsidRPr="007B6E6A" w:rsidRDefault="00C2347D" w:rsidP="00C2347D">
      <w:pPr>
        <w:rPr>
          <w:rStyle w:val="Hyperlink"/>
          <w:rFonts w:ascii="Arial" w:hAnsi="Arial" w:cs="Arial"/>
          <w:sz w:val="18"/>
          <w:szCs w:val="18"/>
        </w:rPr>
      </w:pPr>
      <w:r w:rsidRPr="007B6E6A">
        <w:rPr>
          <w:rFonts w:ascii="Arial" w:hAnsi="Arial" w:cs="Arial"/>
          <w:sz w:val="18"/>
          <w:szCs w:val="18"/>
        </w:rPr>
        <w:t xml:space="preserve">If you have applied for University accommodation, the Accommodation Team will be able to help you with any queries regarding your contract and can be contacted using the following email address:  </w:t>
      </w:r>
      <w:hyperlink r:id="rId7" w:history="1">
        <w:r w:rsidRPr="007B6E6A">
          <w:rPr>
            <w:rStyle w:val="Hyperlink"/>
            <w:rFonts w:ascii="Arial" w:hAnsi="Arial" w:cs="Arial"/>
            <w:sz w:val="18"/>
            <w:szCs w:val="18"/>
          </w:rPr>
          <w:t>rc.accommodation@northumbria.ac.uk</w:t>
        </w:r>
      </w:hyperlink>
    </w:p>
    <w:p w:rsidR="00C2347D" w:rsidRPr="007B6E6A" w:rsidRDefault="00C2347D" w:rsidP="00C2347D">
      <w:pPr>
        <w:pStyle w:val="NoSpacing"/>
        <w:rPr>
          <w:rFonts w:ascii="Arial" w:hAnsi="Arial" w:cs="Arial"/>
          <w:b/>
          <w:sz w:val="18"/>
          <w:szCs w:val="18"/>
        </w:rPr>
      </w:pPr>
    </w:p>
    <w:p w:rsidR="00C2347D" w:rsidRPr="007B6E6A" w:rsidRDefault="00C2347D" w:rsidP="00C2347D">
      <w:pPr>
        <w:pStyle w:val="NoSpacing"/>
        <w:rPr>
          <w:rFonts w:ascii="Arial" w:hAnsi="Arial" w:cs="Arial"/>
          <w:b/>
          <w:sz w:val="18"/>
          <w:szCs w:val="18"/>
        </w:rPr>
      </w:pPr>
      <w:r w:rsidRPr="007B6E6A">
        <w:rPr>
          <w:rFonts w:ascii="Arial" w:hAnsi="Arial" w:cs="Arial"/>
          <w:b/>
          <w:sz w:val="18"/>
          <w:szCs w:val="18"/>
        </w:rPr>
        <w:t>ENROLMENT</w:t>
      </w:r>
    </w:p>
    <w:p w:rsidR="00C2347D" w:rsidRPr="007B6E6A" w:rsidRDefault="00C2347D" w:rsidP="00C2347D">
      <w:pPr>
        <w:pStyle w:val="NoSpacing"/>
        <w:rPr>
          <w:rFonts w:ascii="Arial" w:hAnsi="Arial" w:cs="Arial"/>
          <w:sz w:val="18"/>
          <w:szCs w:val="18"/>
        </w:rPr>
      </w:pPr>
      <w:r w:rsidRPr="007B6E6A">
        <w:rPr>
          <w:rFonts w:ascii="Arial" w:hAnsi="Arial" w:cs="Arial"/>
          <w:sz w:val="18"/>
          <w:szCs w:val="18"/>
        </w:rPr>
        <w:t xml:space="preserve">Enrolment is when you officially register with the University for your Academic programme and arrange for your </w:t>
      </w:r>
      <w:hyperlink r:id="rId8" w:history="1">
        <w:r w:rsidRPr="007B6E6A">
          <w:rPr>
            <w:rStyle w:val="Hyperlink"/>
            <w:rFonts w:ascii="Arial" w:hAnsi="Arial" w:cs="Arial"/>
            <w:sz w:val="18"/>
            <w:szCs w:val="18"/>
          </w:rPr>
          <w:t>Smartcard</w:t>
        </w:r>
      </w:hyperlink>
      <w:r w:rsidRPr="007B6E6A">
        <w:rPr>
          <w:rFonts w:ascii="Arial" w:hAnsi="Arial" w:cs="Arial"/>
          <w:sz w:val="18"/>
          <w:szCs w:val="18"/>
        </w:rPr>
        <w:t xml:space="preserve"> (Student ID/library card). </w:t>
      </w:r>
    </w:p>
    <w:p w:rsidR="00C2347D" w:rsidRPr="007B6E6A" w:rsidRDefault="00C2347D" w:rsidP="00C2347D">
      <w:pPr>
        <w:pStyle w:val="NoSpacing"/>
        <w:rPr>
          <w:rFonts w:ascii="Arial" w:hAnsi="Arial" w:cs="Arial"/>
          <w:sz w:val="18"/>
          <w:szCs w:val="18"/>
        </w:rPr>
      </w:pPr>
    </w:p>
    <w:p w:rsidR="00C2347D" w:rsidRPr="007B6E6A" w:rsidRDefault="00C2347D" w:rsidP="00C2347D">
      <w:pPr>
        <w:pStyle w:val="NoSpacing"/>
        <w:rPr>
          <w:rFonts w:ascii="Arial" w:hAnsi="Arial" w:cs="Arial"/>
          <w:b/>
          <w:sz w:val="18"/>
          <w:szCs w:val="18"/>
        </w:rPr>
      </w:pPr>
      <w:r w:rsidRPr="00F54664">
        <w:rPr>
          <w:rFonts w:ascii="Arial" w:hAnsi="Arial" w:cs="Arial"/>
          <w:b/>
          <w:i/>
          <w:sz w:val="18"/>
          <w:szCs w:val="18"/>
        </w:rPr>
        <w:t xml:space="preserve">Enrolment for Erasmus students with </w:t>
      </w:r>
      <w:r w:rsidRPr="00F54664">
        <w:rPr>
          <w:rFonts w:ascii="Arial" w:hAnsi="Arial" w:cs="Arial"/>
          <w:b/>
          <w:i/>
          <w:sz w:val="18"/>
          <w:szCs w:val="18"/>
          <w:u w:val="single"/>
        </w:rPr>
        <w:t>EU passports</w:t>
      </w:r>
      <w:r>
        <w:rPr>
          <w:rFonts w:ascii="Arial" w:hAnsi="Arial" w:cs="Arial"/>
          <w:b/>
          <w:sz w:val="18"/>
          <w:szCs w:val="18"/>
        </w:rPr>
        <w:t>:</w:t>
      </w:r>
      <w:r w:rsidRPr="007B6E6A">
        <w:rPr>
          <w:rFonts w:ascii="Arial" w:hAnsi="Arial" w:cs="Arial"/>
          <w:b/>
          <w:sz w:val="18"/>
          <w:szCs w:val="18"/>
        </w:rPr>
        <w:t xml:space="preserve"> </w:t>
      </w:r>
    </w:p>
    <w:p w:rsidR="00C2347D" w:rsidRPr="005A45BE" w:rsidRDefault="00C2347D" w:rsidP="00C2347D">
      <w:pPr>
        <w:pStyle w:val="NoSpacing"/>
        <w:rPr>
          <w:rFonts w:ascii="Arial" w:hAnsi="Arial" w:cs="Arial"/>
          <w:sz w:val="18"/>
          <w:szCs w:val="18"/>
        </w:rPr>
      </w:pPr>
      <w:r w:rsidRPr="007B6E6A">
        <w:rPr>
          <w:rFonts w:ascii="Arial" w:hAnsi="Arial" w:cs="Arial"/>
          <w:sz w:val="18"/>
          <w:szCs w:val="18"/>
        </w:rPr>
        <w:t>You will receive information by email on how to enrol yourself online</w:t>
      </w:r>
      <w:r>
        <w:rPr>
          <w:rFonts w:ascii="Arial" w:hAnsi="Arial" w:cs="Arial"/>
          <w:sz w:val="18"/>
          <w:szCs w:val="18"/>
        </w:rPr>
        <w:t xml:space="preserve"> over the summer before your arrival</w:t>
      </w:r>
      <w:r w:rsidRPr="007B6E6A">
        <w:rPr>
          <w:rFonts w:ascii="Arial" w:hAnsi="Arial" w:cs="Arial"/>
          <w:sz w:val="18"/>
          <w:szCs w:val="18"/>
        </w:rPr>
        <w:t>.</w:t>
      </w:r>
      <w:r w:rsidRPr="007B6E6A">
        <w:rPr>
          <w:rFonts w:ascii="Arial" w:hAnsi="Arial" w:cs="Arial"/>
          <w:b/>
          <w:sz w:val="18"/>
          <w:szCs w:val="18"/>
        </w:rPr>
        <w:t xml:space="preserve"> </w:t>
      </w:r>
      <w:r w:rsidR="005A45BE" w:rsidRPr="005A45BE">
        <w:rPr>
          <w:rFonts w:ascii="Arial" w:hAnsi="Arial" w:cs="Arial"/>
          <w:sz w:val="18"/>
          <w:szCs w:val="18"/>
        </w:rPr>
        <w:t xml:space="preserve">Usually you will </w:t>
      </w:r>
      <w:r w:rsidR="005A45BE" w:rsidRPr="005A45BE">
        <w:rPr>
          <w:rFonts w:ascii="Arial" w:hAnsi="Arial" w:cs="Arial"/>
          <w:sz w:val="18"/>
          <w:szCs w:val="18"/>
          <w:u w:val="single"/>
        </w:rPr>
        <w:t>not</w:t>
      </w:r>
      <w:r w:rsidR="005A45BE" w:rsidRPr="005A45BE">
        <w:rPr>
          <w:rFonts w:ascii="Arial" w:hAnsi="Arial" w:cs="Arial"/>
          <w:sz w:val="18"/>
          <w:szCs w:val="18"/>
        </w:rPr>
        <w:t xml:space="preserve"> be required to attend an </w:t>
      </w:r>
      <w:r w:rsidR="005A45BE">
        <w:rPr>
          <w:rFonts w:ascii="Arial" w:hAnsi="Arial" w:cs="Arial"/>
          <w:sz w:val="18"/>
          <w:szCs w:val="18"/>
        </w:rPr>
        <w:t xml:space="preserve">on-campus </w:t>
      </w:r>
      <w:r w:rsidR="005A45BE" w:rsidRPr="005A45BE">
        <w:rPr>
          <w:rFonts w:ascii="Arial" w:hAnsi="Arial" w:cs="Arial"/>
          <w:sz w:val="18"/>
          <w:szCs w:val="18"/>
        </w:rPr>
        <w:t xml:space="preserve">Enrolment session. </w:t>
      </w:r>
    </w:p>
    <w:p w:rsidR="00C2347D" w:rsidRPr="007B6E6A" w:rsidRDefault="00C2347D" w:rsidP="00C2347D">
      <w:pPr>
        <w:pStyle w:val="NoSpacing"/>
        <w:rPr>
          <w:rFonts w:ascii="Arial" w:hAnsi="Arial" w:cs="Arial"/>
          <w:sz w:val="18"/>
          <w:szCs w:val="18"/>
        </w:rPr>
      </w:pPr>
    </w:p>
    <w:p w:rsidR="00C2347D" w:rsidRPr="00F54664" w:rsidRDefault="00C2347D" w:rsidP="00C2347D">
      <w:pPr>
        <w:pStyle w:val="NoSpacing"/>
        <w:rPr>
          <w:rFonts w:ascii="Arial" w:hAnsi="Arial" w:cs="Arial"/>
          <w:b/>
          <w:i/>
          <w:sz w:val="18"/>
          <w:szCs w:val="18"/>
        </w:rPr>
      </w:pPr>
      <w:r w:rsidRPr="00F54664">
        <w:rPr>
          <w:rFonts w:ascii="Arial" w:hAnsi="Arial" w:cs="Arial"/>
          <w:b/>
          <w:i/>
          <w:sz w:val="18"/>
          <w:szCs w:val="18"/>
        </w:rPr>
        <w:t>Enrolment for international students (</w:t>
      </w:r>
      <w:r w:rsidR="005A45BE">
        <w:rPr>
          <w:rFonts w:ascii="Arial" w:hAnsi="Arial" w:cs="Arial"/>
          <w:b/>
          <w:i/>
          <w:sz w:val="18"/>
          <w:szCs w:val="18"/>
        </w:rPr>
        <w:t xml:space="preserve">all </w:t>
      </w:r>
      <w:r w:rsidRPr="00F54664">
        <w:rPr>
          <w:rFonts w:ascii="Arial" w:hAnsi="Arial" w:cs="Arial"/>
          <w:b/>
          <w:i/>
          <w:sz w:val="18"/>
          <w:szCs w:val="18"/>
          <w:u w:val="single"/>
        </w:rPr>
        <w:t>non-EU passports</w:t>
      </w:r>
      <w:r w:rsidR="005A45BE">
        <w:rPr>
          <w:rFonts w:ascii="Arial" w:hAnsi="Arial" w:cs="Arial"/>
          <w:b/>
          <w:i/>
          <w:sz w:val="18"/>
          <w:szCs w:val="18"/>
          <w:u w:val="single"/>
        </w:rPr>
        <w:t>):</w:t>
      </w:r>
      <w:r w:rsidRPr="00F54664">
        <w:rPr>
          <w:rFonts w:ascii="Arial" w:hAnsi="Arial" w:cs="Arial"/>
          <w:b/>
          <w:i/>
          <w:sz w:val="18"/>
          <w:szCs w:val="18"/>
        </w:rPr>
        <w:t xml:space="preserve"> </w:t>
      </w:r>
    </w:p>
    <w:p w:rsidR="00C2347D" w:rsidRDefault="00C2347D" w:rsidP="00C2347D">
      <w:pPr>
        <w:pStyle w:val="NoSpacing"/>
        <w:rPr>
          <w:rFonts w:ascii="Arial" w:hAnsi="Arial" w:cs="Arial"/>
          <w:sz w:val="18"/>
          <w:szCs w:val="18"/>
        </w:rPr>
      </w:pPr>
      <w:r w:rsidRPr="007B6E6A">
        <w:rPr>
          <w:rFonts w:ascii="Arial" w:hAnsi="Arial" w:cs="Arial"/>
          <w:sz w:val="18"/>
          <w:szCs w:val="18"/>
        </w:rPr>
        <w:t>If you are</w:t>
      </w:r>
      <w:r>
        <w:rPr>
          <w:rFonts w:ascii="Arial" w:hAnsi="Arial" w:cs="Arial"/>
          <w:sz w:val="18"/>
          <w:szCs w:val="18"/>
        </w:rPr>
        <w:t xml:space="preserve"> on an exchange or study abroad programme, or if you are </w:t>
      </w:r>
      <w:r w:rsidRPr="007B6E6A">
        <w:rPr>
          <w:rFonts w:ascii="Arial" w:hAnsi="Arial" w:cs="Arial"/>
          <w:sz w:val="18"/>
          <w:szCs w:val="18"/>
        </w:rPr>
        <w:t>a</w:t>
      </w:r>
      <w:r>
        <w:rPr>
          <w:rFonts w:ascii="Arial" w:hAnsi="Arial" w:cs="Arial"/>
          <w:sz w:val="18"/>
          <w:szCs w:val="18"/>
        </w:rPr>
        <w:t>n Erasmus student with a</w:t>
      </w:r>
      <w:r w:rsidRPr="007B6E6A">
        <w:rPr>
          <w:rFonts w:ascii="Arial" w:hAnsi="Arial" w:cs="Arial"/>
          <w:sz w:val="18"/>
          <w:szCs w:val="18"/>
        </w:rPr>
        <w:t xml:space="preserve"> </w:t>
      </w:r>
      <w:r w:rsidRPr="007B6E6A">
        <w:rPr>
          <w:rFonts w:ascii="Arial" w:hAnsi="Arial" w:cs="Arial"/>
          <w:sz w:val="18"/>
          <w:szCs w:val="18"/>
          <w:u w:val="single"/>
        </w:rPr>
        <w:t>non-EU passport</w:t>
      </w:r>
      <w:r>
        <w:rPr>
          <w:rFonts w:ascii="Arial" w:hAnsi="Arial" w:cs="Arial"/>
          <w:sz w:val="18"/>
          <w:szCs w:val="18"/>
        </w:rPr>
        <w:t>,</w:t>
      </w:r>
      <w:r w:rsidRPr="007B6E6A">
        <w:rPr>
          <w:rFonts w:ascii="Arial" w:hAnsi="Arial" w:cs="Arial"/>
          <w:sz w:val="18"/>
          <w:szCs w:val="18"/>
        </w:rPr>
        <w:t xml:space="preserve"> you will</w:t>
      </w:r>
      <w:r>
        <w:rPr>
          <w:rFonts w:ascii="Arial" w:hAnsi="Arial" w:cs="Arial"/>
          <w:sz w:val="18"/>
          <w:szCs w:val="18"/>
        </w:rPr>
        <w:t xml:space="preserve"> receive an email detailing how to </w:t>
      </w:r>
      <w:r w:rsidR="005A45BE">
        <w:rPr>
          <w:rFonts w:ascii="Arial" w:hAnsi="Arial" w:cs="Arial"/>
          <w:sz w:val="18"/>
          <w:szCs w:val="18"/>
        </w:rPr>
        <w:t>do the first step of pre-</w:t>
      </w:r>
      <w:r>
        <w:rPr>
          <w:rFonts w:ascii="Arial" w:hAnsi="Arial" w:cs="Arial"/>
          <w:sz w:val="18"/>
          <w:szCs w:val="18"/>
        </w:rPr>
        <w:t>enrol</w:t>
      </w:r>
      <w:r w:rsidR="005A45BE">
        <w:rPr>
          <w:rFonts w:ascii="Arial" w:hAnsi="Arial" w:cs="Arial"/>
          <w:sz w:val="18"/>
          <w:szCs w:val="18"/>
        </w:rPr>
        <w:t>ling</w:t>
      </w:r>
      <w:r>
        <w:rPr>
          <w:rFonts w:ascii="Arial" w:hAnsi="Arial" w:cs="Arial"/>
          <w:sz w:val="18"/>
          <w:szCs w:val="18"/>
        </w:rPr>
        <w:t xml:space="preserve"> online ahead of your arrival. You will then</w:t>
      </w:r>
      <w:r w:rsidRPr="007B6E6A">
        <w:rPr>
          <w:rFonts w:ascii="Arial" w:hAnsi="Arial" w:cs="Arial"/>
          <w:sz w:val="18"/>
          <w:szCs w:val="18"/>
        </w:rPr>
        <w:t xml:space="preserve"> need to attend </w:t>
      </w:r>
      <w:r>
        <w:rPr>
          <w:rFonts w:ascii="Arial" w:hAnsi="Arial" w:cs="Arial"/>
          <w:sz w:val="18"/>
          <w:szCs w:val="18"/>
        </w:rPr>
        <w:t>one of the</w:t>
      </w:r>
      <w:r w:rsidRPr="007B6E6A">
        <w:rPr>
          <w:rFonts w:ascii="Arial" w:hAnsi="Arial" w:cs="Arial"/>
          <w:sz w:val="18"/>
          <w:szCs w:val="18"/>
        </w:rPr>
        <w:t xml:space="preserve"> International Enrolment </w:t>
      </w:r>
      <w:r>
        <w:rPr>
          <w:rFonts w:ascii="Arial" w:hAnsi="Arial" w:cs="Arial"/>
          <w:sz w:val="18"/>
          <w:szCs w:val="18"/>
        </w:rPr>
        <w:t>drop-in s</w:t>
      </w:r>
      <w:r w:rsidRPr="007B6E6A">
        <w:rPr>
          <w:rFonts w:ascii="Arial" w:hAnsi="Arial" w:cs="Arial"/>
          <w:sz w:val="18"/>
          <w:szCs w:val="18"/>
        </w:rPr>
        <w:t>ession</w:t>
      </w:r>
      <w:r>
        <w:rPr>
          <w:rFonts w:ascii="Arial" w:hAnsi="Arial" w:cs="Arial"/>
          <w:sz w:val="18"/>
          <w:szCs w:val="18"/>
        </w:rPr>
        <w:t>s</w:t>
      </w:r>
      <w:r w:rsidRPr="007B6E6A">
        <w:rPr>
          <w:rFonts w:ascii="Arial" w:hAnsi="Arial" w:cs="Arial"/>
          <w:sz w:val="18"/>
          <w:szCs w:val="18"/>
        </w:rPr>
        <w:t xml:space="preserve"> </w:t>
      </w:r>
      <w:r w:rsidR="005A45BE">
        <w:rPr>
          <w:rFonts w:ascii="Arial" w:hAnsi="Arial" w:cs="Arial"/>
          <w:sz w:val="18"/>
          <w:szCs w:val="18"/>
        </w:rPr>
        <w:t>on-</w:t>
      </w:r>
      <w:r>
        <w:rPr>
          <w:rFonts w:ascii="Arial" w:hAnsi="Arial" w:cs="Arial"/>
          <w:sz w:val="18"/>
          <w:szCs w:val="18"/>
        </w:rPr>
        <w:t>campus to complete your enrolment</w:t>
      </w:r>
      <w:r w:rsidRPr="007B6E6A">
        <w:rPr>
          <w:rFonts w:ascii="Arial" w:hAnsi="Arial" w:cs="Arial"/>
          <w:sz w:val="18"/>
          <w:szCs w:val="18"/>
        </w:rPr>
        <w:t xml:space="preserve">. </w:t>
      </w:r>
    </w:p>
    <w:p w:rsidR="00C2347D" w:rsidRDefault="00C2347D" w:rsidP="00C2347D">
      <w:pPr>
        <w:pStyle w:val="NoSpacing"/>
        <w:rPr>
          <w:rFonts w:ascii="Arial" w:hAnsi="Arial" w:cs="Arial"/>
          <w:sz w:val="18"/>
          <w:szCs w:val="18"/>
        </w:rPr>
      </w:pPr>
    </w:p>
    <w:p w:rsidR="00C2347D" w:rsidRPr="007B6E6A" w:rsidRDefault="00C2347D" w:rsidP="00C2347D">
      <w:pPr>
        <w:pStyle w:val="NoSpacing"/>
        <w:rPr>
          <w:rFonts w:ascii="Arial" w:hAnsi="Arial" w:cs="Arial"/>
          <w:sz w:val="18"/>
          <w:szCs w:val="18"/>
        </w:rPr>
      </w:pPr>
      <w:r w:rsidRPr="007B6E6A">
        <w:rPr>
          <w:rFonts w:ascii="Arial" w:hAnsi="Arial" w:cs="Arial"/>
          <w:sz w:val="18"/>
          <w:szCs w:val="18"/>
        </w:rPr>
        <w:t>Please</w:t>
      </w:r>
      <w:r>
        <w:rPr>
          <w:rFonts w:ascii="Arial" w:hAnsi="Arial" w:cs="Arial"/>
          <w:sz w:val="18"/>
          <w:szCs w:val="18"/>
        </w:rPr>
        <w:t xml:space="preserve"> follow the instructions included in your email and</w:t>
      </w:r>
      <w:r w:rsidRPr="007B6E6A">
        <w:rPr>
          <w:rFonts w:ascii="Arial" w:hAnsi="Arial" w:cs="Arial"/>
          <w:sz w:val="18"/>
          <w:szCs w:val="18"/>
        </w:rPr>
        <w:t xml:space="preserve"> ensure </w:t>
      </w:r>
      <w:r>
        <w:rPr>
          <w:rFonts w:ascii="Arial" w:hAnsi="Arial" w:cs="Arial"/>
          <w:sz w:val="18"/>
          <w:szCs w:val="18"/>
        </w:rPr>
        <w:t xml:space="preserve">that </w:t>
      </w:r>
      <w:r w:rsidRPr="007B6E6A">
        <w:rPr>
          <w:rFonts w:ascii="Arial" w:hAnsi="Arial" w:cs="Arial"/>
          <w:sz w:val="18"/>
          <w:szCs w:val="18"/>
        </w:rPr>
        <w:t>you bring your passport</w:t>
      </w:r>
      <w:r>
        <w:rPr>
          <w:rFonts w:ascii="Arial" w:hAnsi="Arial" w:cs="Arial"/>
          <w:sz w:val="18"/>
          <w:szCs w:val="18"/>
        </w:rPr>
        <w:t xml:space="preserve"> with your visa in it</w:t>
      </w:r>
      <w:r w:rsidRPr="007B6E6A">
        <w:rPr>
          <w:rFonts w:ascii="Arial" w:hAnsi="Arial" w:cs="Arial"/>
          <w:sz w:val="18"/>
          <w:szCs w:val="18"/>
        </w:rPr>
        <w:t xml:space="preserve"> &amp; a copy of your </w:t>
      </w:r>
      <w:r>
        <w:rPr>
          <w:rFonts w:ascii="Arial" w:hAnsi="Arial" w:cs="Arial"/>
          <w:sz w:val="18"/>
          <w:szCs w:val="18"/>
        </w:rPr>
        <w:t>Offer</w:t>
      </w:r>
      <w:r w:rsidRPr="007B6E6A">
        <w:rPr>
          <w:rFonts w:ascii="Arial" w:hAnsi="Arial" w:cs="Arial"/>
          <w:sz w:val="18"/>
          <w:szCs w:val="18"/>
        </w:rPr>
        <w:t xml:space="preserve"> email with you to the</w:t>
      </w:r>
      <w:r>
        <w:rPr>
          <w:rFonts w:ascii="Arial" w:hAnsi="Arial" w:cs="Arial"/>
          <w:sz w:val="18"/>
          <w:szCs w:val="18"/>
        </w:rPr>
        <w:t xml:space="preserve"> session</w:t>
      </w:r>
      <w:r w:rsidRPr="007B6E6A">
        <w:rPr>
          <w:rFonts w:ascii="Arial" w:hAnsi="Arial" w:cs="Arial"/>
          <w:sz w:val="18"/>
          <w:szCs w:val="18"/>
        </w:rPr>
        <w:t>.</w:t>
      </w:r>
    </w:p>
    <w:p w:rsidR="00C2347D" w:rsidRPr="007B6E6A" w:rsidRDefault="00C2347D" w:rsidP="00C2347D">
      <w:pPr>
        <w:pStyle w:val="NoSpacing"/>
        <w:rPr>
          <w:rFonts w:ascii="Arial" w:hAnsi="Arial" w:cs="Arial"/>
          <w:sz w:val="18"/>
          <w:szCs w:val="18"/>
        </w:rPr>
      </w:pPr>
    </w:p>
    <w:p w:rsidR="00C2347D" w:rsidRPr="002E0458" w:rsidRDefault="00C2347D" w:rsidP="00C2347D">
      <w:pPr>
        <w:pStyle w:val="NoSpacing"/>
        <w:rPr>
          <w:rFonts w:ascii="Arial" w:hAnsi="Arial" w:cs="Arial"/>
          <w:b/>
          <w:sz w:val="18"/>
          <w:szCs w:val="18"/>
        </w:rPr>
      </w:pPr>
      <w:r>
        <w:rPr>
          <w:rFonts w:ascii="Arial" w:hAnsi="Arial" w:cs="Arial"/>
          <w:b/>
          <w:sz w:val="18"/>
          <w:szCs w:val="18"/>
          <w:lang w:val="en-US"/>
        </w:rPr>
        <w:t xml:space="preserve">Please ensure that you check your email (and junk mail folder) regularly in the weeks before your time at </w:t>
      </w:r>
      <w:proofErr w:type="spellStart"/>
      <w:r>
        <w:rPr>
          <w:rFonts w:ascii="Arial" w:hAnsi="Arial" w:cs="Arial"/>
          <w:b/>
          <w:sz w:val="18"/>
          <w:szCs w:val="18"/>
          <w:lang w:val="en-US"/>
        </w:rPr>
        <w:t>Northumbria</w:t>
      </w:r>
      <w:proofErr w:type="spellEnd"/>
      <w:r>
        <w:rPr>
          <w:rFonts w:ascii="Arial" w:hAnsi="Arial" w:cs="Arial"/>
          <w:b/>
          <w:sz w:val="18"/>
          <w:szCs w:val="18"/>
          <w:lang w:val="en-US"/>
        </w:rPr>
        <w:t xml:space="preserve">. </w:t>
      </w:r>
    </w:p>
    <w:p w:rsidR="00C2347D" w:rsidRPr="007B6E6A" w:rsidRDefault="00C2347D" w:rsidP="00C2347D">
      <w:pPr>
        <w:pStyle w:val="NoSpacing"/>
        <w:rPr>
          <w:rFonts w:ascii="Arial" w:hAnsi="Arial" w:cs="Arial"/>
          <w:sz w:val="18"/>
          <w:szCs w:val="18"/>
        </w:rPr>
      </w:pPr>
    </w:p>
    <w:p w:rsidR="00C2347D" w:rsidRPr="007B6E6A" w:rsidRDefault="00C2347D" w:rsidP="00C2347D">
      <w:pPr>
        <w:pStyle w:val="NoSpacing"/>
        <w:rPr>
          <w:rFonts w:ascii="Arial" w:hAnsi="Arial" w:cs="Arial"/>
          <w:sz w:val="18"/>
          <w:szCs w:val="18"/>
        </w:rPr>
      </w:pPr>
    </w:p>
    <w:p w:rsidR="00C2347D" w:rsidRPr="007B6E6A" w:rsidRDefault="00C2347D" w:rsidP="00C2347D">
      <w:pPr>
        <w:pStyle w:val="NoSpacing"/>
        <w:rPr>
          <w:rFonts w:ascii="Arial" w:hAnsi="Arial" w:cs="Arial"/>
          <w:b/>
          <w:sz w:val="18"/>
          <w:szCs w:val="18"/>
        </w:rPr>
      </w:pPr>
      <w:r w:rsidRPr="007B6E6A">
        <w:rPr>
          <w:rFonts w:ascii="Arial" w:hAnsi="Arial" w:cs="Arial"/>
          <w:b/>
          <w:sz w:val="18"/>
          <w:szCs w:val="18"/>
        </w:rPr>
        <w:t>INDUCTION</w:t>
      </w:r>
      <w:r w:rsidR="001D418F">
        <w:rPr>
          <w:rFonts w:ascii="Arial" w:hAnsi="Arial" w:cs="Arial"/>
          <w:b/>
          <w:sz w:val="18"/>
          <w:szCs w:val="18"/>
        </w:rPr>
        <w:t xml:space="preserve"> SESSIONS</w:t>
      </w:r>
      <w:r w:rsidRPr="007B6E6A">
        <w:rPr>
          <w:rFonts w:ascii="Arial" w:hAnsi="Arial" w:cs="Arial"/>
          <w:b/>
          <w:sz w:val="18"/>
          <w:szCs w:val="18"/>
        </w:rPr>
        <w:t xml:space="preserve"> </w:t>
      </w:r>
    </w:p>
    <w:p w:rsidR="00C2347D" w:rsidRDefault="00C2347D" w:rsidP="00C2347D">
      <w:pPr>
        <w:pStyle w:val="NoSpacing"/>
        <w:rPr>
          <w:rFonts w:ascii="Arial" w:hAnsi="Arial" w:cs="Arial"/>
          <w:sz w:val="18"/>
          <w:szCs w:val="18"/>
        </w:rPr>
      </w:pPr>
      <w:r w:rsidRPr="007B6E6A">
        <w:rPr>
          <w:rFonts w:ascii="Arial" w:hAnsi="Arial" w:cs="Arial"/>
          <w:sz w:val="18"/>
          <w:szCs w:val="18"/>
        </w:rPr>
        <w:t xml:space="preserve">All new </w:t>
      </w:r>
      <w:r>
        <w:rPr>
          <w:rFonts w:ascii="Arial" w:hAnsi="Arial" w:cs="Arial"/>
          <w:sz w:val="18"/>
          <w:szCs w:val="18"/>
        </w:rPr>
        <w:t xml:space="preserve">visiting </w:t>
      </w:r>
      <w:r w:rsidRPr="007B6E6A">
        <w:rPr>
          <w:rFonts w:ascii="Arial" w:hAnsi="Arial" w:cs="Arial"/>
          <w:sz w:val="18"/>
          <w:szCs w:val="18"/>
        </w:rPr>
        <w:t xml:space="preserve">students are </w:t>
      </w:r>
      <w:r w:rsidR="00F14228">
        <w:rPr>
          <w:rFonts w:ascii="Arial" w:hAnsi="Arial" w:cs="Arial"/>
          <w:sz w:val="18"/>
          <w:szCs w:val="18"/>
        </w:rPr>
        <w:t>encouraged</w:t>
      </w:r>
      <w:r w:rsidRPr="007B6E6A">
        <w:rPr>
          <w:rFonts w:ascii="Arial" w:hAnsi="Arial" w:cs="Arial"/>
          <w:sz w:val="18"/>
          <w:szCs w:val="18"/>
        </w:rPr>
        <w:t xml:space="preserve"> to attend </w:t>
      </w:r>
      <w:r w:rsidR="001D418F">
        <w:rPr>
          <w:rFonts w:ascii="Arial" w:hAnsi="Arial" w:cs="Arial"/>
          <w:sz w:val="18"/>
          <w:szCs w:val="18"/>
        </w:rPr>
        <w:t>any relevant</w:t>
      </w:r>
      <w:r w:rsidRPr="007B6E6A">
        <w:rPr>
          <w:rFonts w:ascii="Arial" w:hAnsi="Arial" w:cs="Arial"/>
          <w:sz w:val="18"/>
          <w:szCs w:val="18"/>
        </w:rPr>
        <w:t xml:space="preserve"> Induction session</w:t>
      </w:r>
      <w:r w:rsidR="001D418F">
        <w:rPr>
          <w:rFonts w:ascii="Arial" w:hAnsi="Arial" w:cs="Arial"/>
          <w:sz w:val="18"/>
          <w:szCs w:val="18"/>
        </w:rPr>
        <w:t>s</w:t>
      </w:r>
      <w:r>
        <w:rPr>
          <w:rFonts w:ascii="Arial" w:hAnsi="Arial" w:cs="Arial"/>
          <w:sz w:val="18"/>
          <w:szCs w:val="18"/>
        </w:rPr>
        <w:t xml:space="preserve"> held during the Orientation &amp; Induction Week</w:t>
      </w:r>
      <w:r w:rsidR="001D418F">
        <w:rPr>
          <w:rFonts w:ascii="Arial" w:hAnsi="Arial" w:cs="Arial"/>
          <w:sz w:val="18"/>
          <w:szCs w:val="18"/>
        </w:rPr>
        <w:t xml:space="preserve"> which is the week before classes. Information on the sessions will be available online and will be based on the Faculty you will be studying within as highlighted in your enrolment email.</w:t>
      </w:r>
    </w:p>
    <w:p w:rsidR="00C2347D" w:rsidRDefault="00C2347D" w:rsidP="00C2347D">
      <w:pPr>
        <w:pStyle w:val="NoSpacing"/>
        <w:rPr>
          <w:rFonts w:ascii="Arial" w:hAnsi="Arial" w:cs="Arial"/>
          <w:sz w:val="18"/>
          <w:szCs w:val="18"/>
        </w:rPr>
      </w:pPr>
    </w:p>
    <w:p w:rsidR="00F14228" w:rsidRDefault="001D418F" w:rsidP="00C2347D">
      <w:pPr>
        <w:pStyle w:val="NoSpacing"/>
        <w:rPr>
          <w:rFonts w:ascii="Arial" w:hAnsi="Arial" w:cs="Arial"/>
          <w:sz w:val="18"/>
          <w:szCs w:val="18"/>
        </w:rPr>
      </w:pPr>
      <w:r>
        <w:rPr>
          <w:rFonts w:ascii="Arial" w:hAnsi="Arial" w:cs="Arial"/>
          <w:sz w:val="18"/>
          <w:szCs w:val="18"/>
        </w:rPr>
        <w:t>There will also be a general ‘EU and International Induction’</w:t>
      </w:r>
      <w:r w:rsidR="00C2347D" w:rsidRPr="007B6E6A">
        <w:rPr>
          <w:rFonts w:ascii="Arial" w:hAnsi="Arial" w:cs="Arial"/>
          <w:sz w:val="18"/>
          <w:szCs w:val="18"/>
        </w:rPr>
        <w:t xml:space="preserve"> session</w:t>
      </w:r>
      <w:r>
        <w:rPr>
          <w:rFonts w:ascii="Arial" w:hAnsi="Arial" w:cs="Arial"/>
          <w:sz w:val="18"/>
          <w:szCs w:val="18"/>
        </w:rPr>
        <w:t xml:space="preserve"> held during this week which</w:t>
      </w:r>
      <w:r w:rsidR="00C2347D" w:rsidRPr="007B6E6A">
        <w:rPr>
          <w:rFonts w:ascii="Arial" w:hAnsi="Arial" w:cs="Arial"/>
          <w:sz w:val="18"/>
          <w:szCs w:val="18"/>
        </w:rPr>
        <w:t xml:space="preserve"> provides practical information </w:t>
      </w:r>
      <w:r>
        <w:rPr>
          <w:rFonts w:ascii="Arial" w:hAnsi="Arial" w:cs="Arial"/>
          <w:sz w:val="18"/>
          <w:szCs w:val="18"/>
        </w:rPr>
        <w:t>to</w:t>
      </w:r>
      <w:r w:rsidR="00C2347D" w:rsidRPr="007B6E6A">
        <w:rPr>
          <w:rFonts w:ascii="Arial" w:hAnsi="Arial" w:cs="Arial"/>
          <w:sz w:val="18"/>
          <w:szCs w:val="18"/>
        </w:rPr>
        <w:t xml:space="preserve"> help students settle in to their time at Northumbria University.  </w:t>
      </w:r>
      <w:r>
        <w:rPr>
          <w:rFonts w:ascii="Arial" w:hAnsi="Arial" w:cs="Arial"/>
          <w:sz w:val="18"/>
          <w:szCs w:val="18"/>
        </w:rPr>
        <w:t>More specific d</w:t>
      </w:r>
      <w:r w:rsidR="00C2347D" w:rsidRPr="007B6E6A">
        <w:rPr>
          <w:rFonts w:ascii="Arial" w:hAnsi="Arial" w:cs="Arial"/>
          <w:sz w:val="18"/>
          <w:szCs w:val="18"/>
        </w:rPr>
        <w:t xml:space="preserve">etails on the session become available from the </w:t>
      </w:r>
      <w:hyperlink r:id="rId9" w:history="1">
        <w:r w:rsidR="00C2347D" w:rsidRPr="00704380">
          <w:rPr>
            <w:rStyle w:val="Hyperlink"/>
            <w:rFonts w:ascii="Arial" w:hAnsi="Arial" w:cs="Arial"/>
            <w:b/>
            <w:sz w:val="18"/>
            <w:szCs w:val="18"/>
          </w:rPr>
          <w:t>EU and International Induction</w:t>
        </w:r>
      </w:hyperlink>
      <w:r w:rsidR="00C2347D" w:rsidRPr="007B6E6A">
        <w:rPr>
          <w:rFonts w:ascii="Arial" w:hAnsi="Arial" w:cs="Arial"/>
          <w:sz w:val="18"/>
          <w:szCs w:val="18"/>
        </w:rPr>
        <w:t xml:space="preserve"> link clos</w:t>
      </w:r>
      <w:r>
        <w:rPr>
          <w:rFonts w:ascii="Arial" w:hAnsi="Arial" w:cs="Arial"/>
          <w:sz w:val="18"/>
          <w:szCs w:val="18"/>
        </w:rPr>
        <w:t>e to the start of each semester.</w:t>
      </w:r>
    </w:p>
    <w:p w:rsidR="001D418F" w:rsidRPr="007B6E6A" w:rsidRDefault="001D418F" w:rsidP="00C2347D">
      <w:pPr>
        <w:pStyle w:val="NoSpacing"/>
        <w:rPr>
          <w:rFonts w:ascii="Arial" w:hAnsi="Arial" w:cs="Arial"/>
          <w:sz w:val="18"/>
          <w:szCs w:val="18"/>
        </w:rPr>
      </w:pPr>
    </w:p>
    <w:p w:rsidR="00C2347D" w:rsidRPr="007B6E6A" w:rsidRDefault="00C2347D" w:rsidP="00C2347D">
      <w:pPr>
        <w:pStyle w:val="NoSpacing"/>
        <w:rPr>
          <w:rFonts w:ascii="Arial" w:hAnsi="Arial" w:cs="Arial"/>
          <w:sz w:val="18"/>
          <w:szCs w:val="18"/>
        </w:rPr>
      </w:pPr>
    </w:p>
    <w:p w:rsidR="00C2347D" w:rsidRPr="007B6E6A" w:rsidRDefault="00C2347D" w:rsidP="00C2347D">
      <w:pPr>
        <w:pStyle w:val="NoSpacing"/>
        <w:rPr>
          <w:rFonts w:ascii="Arial" w:hAnsi="Arial" w:cs="Arial"/>
          <w:b/>
          <w:sz w:val="18"/>
          <w:szCs w:val="18"/>
        </w:rPr>
      </w:pPr>
      <w:r w:rsidRPr="007B6E6A">
        <w:rPr>
          <w:rFonts w:ascii="Arial" w:hAnsi="Arial" w:cs="Arial"/>
          <w:b/>
          <w:sz w:val="18"/>
          <w:szCs w:val="18"/>
        </w:rPr>
        <w:t>ENGLISH LANGUAGE SUPPORT</w:t>
      </w:r>
    </w:p>
    <w:p w:rsidR="00C2347D" w:rsidRPr="007B6E6A" w:rsidRDefault="00C2347D" w:rsidP="00C2347D">
      <w:pPr>
        <w:pStyle w:val="NoSpacing"/>
        <w:rPr>
          <w:rFonts w:ascii="Arial" w:hAnsi="Arial" w:cs="Arial"/>
          <w:sz w:val="18"/>
          <w:szCs w:val="18"/>
        </w:rPr>
      </w:pPr>
      <w:r w:rsidRPr="007B6E6A">
        <w:rPr>
          <w:rFonts w:ascii="Arial" w:hAnsi="Arial" w:cs="Arial"/>
          <w:sz w:val="18"/>
          <w:szCs w:val="18"/>
        </w:rPr>
        <w:t xml:space="preserve">Free English language support is available </w:t>
      </w:r>
      <w:r>
        <w:rPr>
          <w:rFonts w:ascii="Arial" w:hAnsi="Arial" w:cs="Arial"/>
          <w:sz w:val="18"/>
          <w:szCs w:val="18"/>
        </w:rPr>
        <w:t xml:space="preserve">during the semester </w:t>
      </w:r>
      <w:r w:rsidRPr="007B6E6A">
        <w:rPr>
          <w:rFonts w:ascii="Arial" w:hAnsi="Arial" w:cs="Arial"/>
          <w:sz w:val="18"/>
          <w:szCs w:val="18"/>
        </w:rPr>
        <w:t>through the English for Specific Academic Purposes</w:t>
      </w:r>
      <w:r>
        <w:rPr>
          <w:rFonts w:ascii="Arial" w:hAnsi="Arial" w:cs="Arial"/>
          <w:sz w:val="18"/>
          <w:szCs w:val="18"/>
        </w:rPr>
        <w:t xml:space="preserve"> </w:t>
      </w:r>
      <w:r w:rsidRPr="007B6E6A">
        <w:rPr>
          <w:rFonts w:ascii="Arial" w:hAnsi="Arial" w:cs="Arial"/>
          <w:sz w:val="18"/>
          <w:szCs w:val="18"/>
        </w:rPr>
        <w:t xml:space="preserve">(ESAP) module. This </w:t>
      </w:r>
      <w:r>
        <w:rPr>
          <w:rFonts w:ascii="Arial" w:hAnsi="Arial" w:cs="Arial"/>
          <w:sz w:val="18"/>
          <w:szCs w:val="18"/>
        </w:rPr>
        <w:t xml:space="preserve">no-credit </w:t>
      </w:r>
      <w:r w:rsidRPr="007B6E6A">
        <w:rPr>
          <w:rFonts w:ascii="Arial" w:hAnsi="Arial" w:cs="Arial"/>
          <w:sz w:val="18"/>
          <w:szCs w:val="18"/>
        </w:rPr>
        <w:t xml:space="preserve">module </w:t>
      </w:r>
      <w:r>
        <w:rPr>
          <w:rFonts w:ascii="Arial" w:hAnsi="Arial" w:cs="Arial"/>
          <w:sz w:val="18"/>
          <w:szCs w:val="18"/>
        </w:rPr>
        <w:t>is timetabled</w:t>
      </w:r>
      <w:r w:rsidRPr="007B6E6A">
        <w:rPr>
          <w:rFonts w:ascii="Arial" w:hAnsi="Arial" w:cs="Arial"/>
          <w:sz w:val="18"/>
          <w:szCs w:val="18"/>
        </w:rPr>
        <w:t xml:space="preserve"> alongside </w:t>
      </w:r>
      <w:r>
        <w:rPr>
          <w:rFonts w:ascii="Arial" w:hAnsi="Arial" w:cs="Arial"/>
          <w:sz w:val="18"/>
          <w:szCs w:val="18"/>
        </w:rPr>
        <w:t xml:space="preserve">your </w:t>
      </w:r>
      <w:r w:rsidRPr="007B6E6A">
        <w:rPr>
          <w:rFonts w:ascii="Arial" w:hAnsi="Arial" w:cs="Arial"/>
          <w:sz w:val="18"/>
          <w:szCs w:val="18"/>
        </w:rPr>
        <w:t xml:space="preserve">academic modules during </w:t>
      </w:r>
      <w:r>
        <w:rPr>
          <w:rFonts w:ascii="Arial" w:hAnsi="Arial" w:cs="Arial"/>
          <w:sz w:val="18"/>
          <w:szCs w:val="18"/>
        </w:rPr>
        <w:t>your</w:t>
      </w:r>
      <w:r w:rsidRPr="007B6E6A">
        <w:rPr>
          <w:rFonts w:ascii="Arial" w:hAnsi="Arial" w:cs="Arial"/>
          <w:sz w:val="18"/>
          <w:szCs w:val="18"/>
        </w:rPr>
        <w:t xml:space="preserve"> time at Northumbria.  </w:t>
      </w:r>
      <w:r>
        <w:rPr>
          <w:rFonts w:ascii="Arial" w:hAnsi="Arial" w:cs="Arial"/>
          <w:sz w:val="18"/>
          <w:szCs w:val="18"/>
        </w:rPr>
        <w:t>You can request to be registered f</w:t>
      </w:r>
      <w:r w:rsidR="00317067">
        <w:rPr>
          <w:rFonts w:ascii="Arial" w:hAnsi="Arial" w:cs="Arial"/>
          <w:sz w:val="18"/>
          <w:szCs w:val="18"/>
        </w:rPr>
        <w:t xml:space="preserve">or ESAP via the Faculty Office or the </w:t>
      </w:r>
      <w:r>
        <w:rPr>
          <w:rFonts w:ascii="Arial" w:hAnsi="Arial" w:cs="Arial"/>
          <w:sz w:val="18"/>
          <w:szCs w:val="18"/>
        </w:rPr>
        <w:t xml:space="preserve">Study Abroad Team. </w:t>
      </w:r>
    </w:p>
    <w:p w:rsidR="00C2347D" w:rsidRPr="007B6E6A" w:rsidRDefault="00C2347D" w:rsidP="00C2347D">
      <w:pPr>
        <w:pStyle w:val="NoSpacing"/>
        <w:rPr>
          <w:rFonts w:ascii="Arial" w:hAnsi="Arial" w:cs="Arial"/>
          <w:sz w:val="18"/>
          <w:szCs w:val="18"/>
        </w:rPr>
      </w:pPr>
    </w:p>
    <w:p w:rsidR="00C2347D" w:rsidRPr="007B6E6A" w:rsidRDefault="00C2347D" w:rsidP="00C2347D">
      <w:pPr>
        <w:pStyle w:val="NoSpacing"/>
        <w:rPr>
          <w:rFonts w:ascii="Arial" w:hAnsi="Arial" w:cs="Arial"/>
          <w:sz w:val="18"/>
          <w:szCs w:val="18"/>
        </w:rPr>
      </w:pPr>
    </w:p>
    <w:p w:rsidR="00C2347D" w:rsidRPr="007B6E6A" w:rsidRDefault="00C2347D" w:rsidP="00C2347D">
      <w:pPr>
        <w:pStyle w:val="NoSpacing"/>
        <w:rPr>
          <w:rFonts w:ascii="Arial" w:hAnsi="Arial" w:cs="Arial"/>
          <w:b/>
          <w:sz w:val="18"/>
          <w:szCs w:val="18"/>
        </w:rPr>
      </w:pPr>
      <w:r w:rsidRPr="007B6E6A">
        <w:rPr>
          <w:rFonts w:ascii="Arial" w:hAnsi="Arial" w:cs="Arial"/>
          <w:b/>
          <w:sz w:val="18"/>
          <w:szCs w:val="18"/>
        </w:rPr>
        <w:t>MODULES</w:t>
      </w:r>
    </w:p>
    <w:p w:rsidR="00C2347D" w:rsidRPr="007B6E6A" w:rsidRDefault="00C2347D" w:rsidP="00C2347D">
      <w:pPr>
        <w:pStyle w:val="NoSpacing"/>
        <w:rPr>
          <w:rFonts w:ascii="Arial" w:hAnsi="Arial" w:cs="Arial"/>
          <w:sz w:val="18"/>
          <w:szCs w:val="18"/>
        </w:rPr>
      </w:pPr>
      <w:r w:rsidRPr="007B6E6A">
        <w:rPr>
          <w:rFonts w:ascii="Arial" w:hAnsi="Arial" w:cs="Arial"/>
          <w:sz w:val="18"/>
          <w:szCs w:val="18"/>
        </w:rPr>
        <w:t>Northumbria University arranges a module timetable on your behalf and registers you for modules based on your module requests</w:t>
      </w:r>
      <w:r w:rsidR="001D418F">
        <w:rPr>
          <w:rFonts w:ascii="Arial" w:hAnsi="Arial" w:cs="Arial"/>
          <w:sz w:val="18"/>
          <w:szCs w:val="18"/>
        </w:rPr>
        <w:t xml:space="preserve"> which have been approved by the academic department</w:t>
      </w:r>
      <w:r w:rsidRPr="007B6E6A">
        <w:rPr>
          <w:rFonts w:ascii="Arial" w:hAnsi="Arial" w:cs="Arial"/>
          <w:sz w:val="18"/>
          <w:szCs w:val="18"/>
        </w:rPr>
        <w:t xml:space="preserve">; you will be able to find your finalised module timetable via </w:t>
      </w:r>
      <w:r w:rsidR="00317067">
        <w:rPr>
          <w:rFonts w:ascii="Arial" w:hAnsi="Arial" w:cs="Arial"/>
          <w:sz w:val="18"/>
          <w:szCs w:val="18"/>
        </w:rPr>
        <w:t>your</w:t>
      </w:r>
      <w:r w:rsidRPr="007B6E6A">
        <w:rPr>
          <w:rFonts w:ascii="Arial" w:hAnsi="Arial" w:cs="Arial"/>
          <w:sz w:val="18"/>
          <w:szCs w:val="18"/>
        </w:rPr>
        <w:t xml:space="preserve"> </w:t>
      </w:r>
      <w:proofErr w:type="spellStart"/>
      <w:r w:rsidRPr="007B6E6A">
        <w:rPr>
          <w:rFonts w:ascii="Arial" w:hAnsi="Arial" w:cs="Arial"/>
          <w:sz w:val="18"/>
          <w:szCs w:val="18"/>
        </w:rPr>
        <w:t>MyNorthumbria</w:t>
      </w:r>
      <w:proofErr w:type="spellEnd"/>
      <w:r w:rsidRPr="007B6E6A">
        <w:rPr>
          <w:rFonts w:ascii="Arial" w:hAnsi="Arial" w:cs="Arial"/>
          <w:sz w:val="18"/>
          <w:szCs w:val="18"/>
        </w:rPr>
        <w:t xml:space="preserve"> </w:t>
      </w:r>
      <w:r w:rsidR="00317067">
        <w:rPr>
          <w:rFonts w:ascii="Arial" w:hAnsi="Arial" w:cs="Arial"/>
          <w:sz w:val="18"/>
          <w:szCs w:val="18"/>
        </w:rPr>
        <w:t>account</w:t>
      </w:r>
      <w:r w:rsidRPr="007B6E6A">
        <w:rPr>
          <w:rFonts w:ascii="Arial" w:hAnsi="Arial" w:cs="Arial"/>
          <w:sz w:val="18"/>
          <w:szCs w:val="18"/>
        </w:rPr>
        <w:t xml:space="preserve"> </w:t>
      </w:r>
      <w:r>
        <w:rPr>
          <w:rFonts w:ascii="Arial" w:hAnsi="Arial" w:cs="Arial"/>
          <w:sz w:val="18"/>
          <w:szCs w:val="18"/>
        </w:rPr>
        <w:t xml:space="preserve">just </w:t>
      </w:r>
      <w:r w:rsidRPr="007B6E6A">
        <w:rPr>
          <w:rFonts w:ascii="Arial" w:hAnsi="Arial" w:cs="Arial"/>
          <w:sz w:val="18"/>
          <w:szCs w:val="18"/>
        </w:rPr>
        <w:t xml:space="preserve">before the start of teaching.  </w:t>
      </w:r>
    </w:p>
    <w:p w:rsidR="00C2347D" w:rsidRPr="007B6E6A" w:rsidRDefault="00C2347D" w:rsidP="00C2347D">
      <w:pPr>
        <w:pStyle w:val="NoSpacing"/>
        <w:rPr>
          <w:rFonts w:ascii="Arial" w:hAnsi="Arial" w:cs="Arial"/>
          <w:sz w:val="18"/>
          <w:szCs w:val="18"/>
        </w:rPr>
      </w:pPr>
    </w:p>
    <w:p w:rsidR="00C2347D" w:rsidRDefault="00C2347D" w:rsidP="00C2347D">
      <w:pPr>
        <w:pStyle w:val="NoSpacing"/>
        <w:rPr>
          <w:rFonts w:ascii="Arial" w:hAnsi="Arial" w:cs="Arial"/>
          <w:sz w:val="18"/>
          <w:szCs w:val="18"/>
        </w:rPr>
      </w:pPr>
      <w:r w:rsidRPr="007B6E6A">
        <w:rPr>
          <w:rFonts w:ascii="Arial" w:hAnsi="Arial" w:cs="Arial"/>
          <w:sz w:val="18"/>
          <w:szCs w:val="18"/>
        </w:rPr>
        <w:t xml:space="preserve">Please note that you may not be able to see your schedule until after you’ve successfully enrolled and have access to your </w:t>
      </w:r>
      <w:proofErr w:type="spellStart"/>
      <w:r w:rsidRPr="007B6E6A">
        <w:rPr>
          <w:rFonts w:ascii="Arial" w:hAnsi="Arial" w:cs="Arial"/>
          <w:sz w:val="18"/>
          <w:szCs w:val="18"/>
        </w:rPr>
        <w:t>MyNorthumbria</w:t>
      </w:r>
      <w:proofErr w:type="spellEnd"/>
      <w:r w:rsidRPr="007B6E6A">
        <w:rPr>
          <w:rFonts w:ascii="Arial" w:hAnsi="Arial" w:cs="Arial"/>
          <w:sz w:val="18"/>
          <w:szCs w:val="18"/>
        </w:rPr>
        <w:t xml:space="preserve"> account.  If a scheduling clash exists within your </w:t>
      </w:r>
      <w:r w:rsidR="001D418F">
        <w:rPr>
          <w:rFonts w:ascii="Arial" w:hAnsi="Arial" w:cs="Arial"/>
          <w:sz w:val="18"/>
          <w:szCs w:val="18"/>
        </w:rPr>
        <w:t xml:space="preserve">finalised </w:t>
      </w:r>
      <w:r w:rsidRPr="007B6E6A">
        <w:rPr>
          <w:rFonts w:ascii="Arial" w:hAnsi="Arial" w:cs="Arial"/>
          <w:sz w:val="18"/>
          <w:szCs w:val="18"/>
        </w:rPr>
        <w:t xml:space="preserve">Timetable you will have the opportunity to meet with Faculty Academic contacts to discuss alternatives during </w:t>
      </w:r>
      <w:r w:rsidR="00317067">
        <w:rPr>
          <w:rFonts w:ascii="Arial" w:hAnsi="Arial" w:cs="Arial"/>
          <w:sz w:val="18"/>
          <w:szCs w:val="18"/>
        </w:rPr>
        <w:t>the w</w:t>
      </w:r>
      <w:r w:rsidRPr="007B6E6A">
        <w:rPr>
          <w:rFonts w:ascii="Arial" w:hAnsi="Arial" w:cs="Arial"/>
          <w:sz w:val="18"/>
          <w:szCs w:val="18"/>
        </w:rPr>
        <w:t>eek</w:t>
      </w:r>
      <w:r w:rsidR="00317067">
        <w:rPr>
          <w:rFonts w:ascii="Arial" w:hAnsi="Arial" w:cs="Arial"/>
          <w:sz w:val="18"/>
          <w:szCs w:val="18"/>
        </w:rPr>
        <w:t xml:space="preserve"> before classes begin</w:t>
      </w:r>
      <w:r w:rsidRPr="007B6E6A">
        <w:rPr>
          <w:rFonts w:ascii="Arial" w:hAnsi="Arial" w:cs="Arial"/>
          <w:sz w:val="18"/>
          <w:szCs w:val="18"/>
        </w:rPr>
        <w:t>.     </w:t>
      </w:r>
    </w:p>
    <w:p w:rsidR="00C2347D" w:rsidRDefault="00C2347D" w:rsidP="00C2347D">
      <w:pPr>
        <w:pStyle w:val="NoSpacing"/>
        <w:rPr>
          <w:rFonts w:ascii="Arial" w:hAnsi="Arial" w:cs="Arial"/>
          <w:sz w:val="18"/>
          <w:szCs w:val="18"/>
        </w:rPr>
      </w:pPr>
    </w:p>
    <w:p w:rsidR="00C2347D" w:rsidRDefault="00C2347D" w:rsidP="00C2347D">
      <w:pPr>
        <w:rPr>
          <w:rFonts w:ascii="Arial" w:eastAsia="Calibri" w:hAnsi="Arial" w:cs="Arial"/>
          <w:b/>
          <w:sz w:val="18"/>
          <w:szCs w:val="18"/>
        </w:rPr>
      </w:pPr>
      <w:r>
        <w:rPr>
          <w:rFonts w:ascii="Arial" w:hAnsi="Arial" w:cs="Arial"/>
          <w:b/>
          <w:sz w:val="18"/>
          <w:szCs w:val="18"/>
        </w:rPr>
        <w:br w:type="page"/>
      </w:r>
    </w:p>
    <w:p w:rsidR="00317067" w:rsidRDefault="00317067" w:rsidP="00C2347D">
      <w:pPr>
        <w:pStyle w:val="NoSpacing"/>
        <w:rPr>
          <w:rFonts w:ascii="Arial" w:hAnsi="Arial" w:cs="Arial"/>
          <w:b/>
          <w:sz w:val="18"/>
          <w:szCs w:val="18"/>
        </w:rPr>
      </w:pPr>
      <w:proofErr w:type="gramStart"/>
      <w:r>
        <w:rPr>
          <w:rFonts w:ascii="Arial" w:hAnsi="Arial" w:cs="Arial"/>
          <w:b/>
          <w:sz w:val="18"/>
          <w:szCs w:val="18"/>
        </w:rPr>
        <w:lastRenderedPageBreak/>
        <w:t>YOUR</w:t>
      </w:r>
      <w:proofErr w:type="gramEnd"/>
      <w:r>
        <w:rPr>
          <w:rFonts w:ascii="Arial" w:hAnsi="Arial" w:cs="Arial"/>
          <w:b/>
          <w:sz w:val="18"/>
          <w:szCs w:val="18"/>
        </w:rPr>
        <w:t xml:space="preserve"> NORTHUMBRIA </w:t>
      </w:r>
      <w:r w:rsidR="00C2347D" w:rsidRPr="007B6E6A">
        <w:rPr>
          <w:rFonts w:ascii="Arial" w:hAnsi="Arial" w:cs="Arial"/>
          <w:b/>
          <w:sz w:val="18"/>
          <w:szCs w:val="18"/>
        </w:rPr>
        <w:t>TRANSCRIPT:</w:t>
      </w:r>
    </w:p>
    <w:p w:rsidR="00C2347D" w:rsidRPr="007B6E6A" w:rsidRDefault="00C2347D" w:rsidP="00C2347D">
      <w:pPr>
        <w:pStyle w:val="NoSpacing"/>
        <w:rPr>
          <w:rFonts w:ascii="Arial" w:hAnsi="Arial" w:cs="Arial"/>
          <w:b/>
          <w:sz w:val="18"/>
          <w:szCs w:val="18"/>
        </w:rPr>
      </w:pPr>
      <w:r w:rsidRPr="007B6E6A">
        <w:rPr>
          <w:rFonts w:ascii="Arial" w:hAnsi="Arial" w:cs="Arial"/>
          <w:b/>
          <w:sz w:val="18"/>
          <w:szCs w:val="18"/>
        </w:rPr>
        <w:t xml:space="preserve"> </w:t>
      </w:r>
    </w:p>
    <w:tbl>
      <w:tblPr>
        <w:tblStyle w:val="TableGrid"/>
        <w:tblW w:w="0" w:type="auto"/>
        <w:tblInd w:w="1526" w:type="dxa"/>
        <w:tblLook w:val="04A0" w:firstRow="1" w:lastRow="0" w:firstColumn="1" w:lastColumn="0" w:noHBand="0" w:noVBand="1"/>
      </w:tblPr>
      <w:tblGrid>
        <w:gridCol w:w="3752"/>
        <w:gridCol w:w="1559"/>
      </w:tblGrid>
      <w:tr w:rsidR="00C2347D" w:rsidRPr="007B6E6A" w:rsidTr="00E00269">
        <w:trPr>
          <w:trHeight w:val="436"/>
        </w:trPr>
        <w:tc>
          <w:tcPr>
            <w:tcW w:w="3752" w:type="dxa"/>
          </w:tcPr>
          <w:p w:rsidR="00C2347D" w:rsidRPr="007B6E6A" w:rsidRDefault="00C2347D" w:rsidP="00E00269">
            <w:pPr>
              <w:pStyle w:val="NoSpacing"/>
              <w:rPr>
                <w:rFonts w:ascii="Arial" w:hAnsi="Arial" w:cs="Arial"/>
                <w:sz w:val="18"/>
                <w:szCs w:val="18"/>
              </w:rPr>
            </w:pPr>
            <w:r w:rsidRPr="007B6E6A">
              <w:rPr>
                <w:rFonts w:ascii="Arial" w:hAnsi="Arial" w:cs="Arial"/>
                <w:sz w:val="18"/>
                <w:szCs w:val="18"/>
              </w:rPr>
              <w:t>Semester One Transcripts sent out:</w:t>
            </w:r>
          </w:p>
        </w:tc>
        <w:tc>
          <w:tcPr>
            <w:tcW w:w="1559" w:type="dxa"/>
          </w:tcPr>
          <w:p w:rsidR="00C2347D" w:rsidRPr="00317067" w:rsidRDefault="00C2347D" w:rsidP="00E00269">
            <w:pPr>
              <w:pStyle w:val="NoSpacing"/>
              <w:rPr>
                <w:rFonts w:ascii="Arial" w:hAnsi="Arial" w:cs="Arial"/>
                <w:b/>
                <w:sz w:val="18"/>
                <w:szCs w:val="18"/>
              </w:rPr>
            </w:pPr>
            <w:r w:rsidRPr="00317067">
              <w:rPr>
                <w:rFonts w:ascii="Arial" w:hAnsi="Arial" w:cs="Arial"/>
                <w:b/>
                <w:sz w:val="18"/>
                <w:szCs w:val="18"/>
              </w:rPr>
              <w:t>Mid-March</w:t>
            </w:r>
          </w:p>
        </w:tc>
      </w:tr>
      <w:tr w:rsidR="00C2347D" w:rsidRPr="007B6E6A" w:rsidTr="00E00269">
        <w:trPr>
          <w:trHeight w:val="413"/>
        </w:trPr>
        <w:tc>
          <w:tcPr>
            <w:tcW w:w="3752" w:type="dxa"/>
          </w:tcPr>
          <w:p w:rsidR="00C2347D" w:rsidRPr="007B6E6A" w:rsidRDefault="00C2347D" w:rsidP="00E00269">
            <w:pPr>
              <w:pStyle w:val="NoSpacing"/>
              <w:rPr>
                <w:rFonts w:ascii="Arial" w:hAnsi="Arial" w:cs="Arial"/>
                <w:sz w:val="18"/>
                <w:szCs w:val="18"/>
              </w:rPr>
            </w:pPr>
            <w:r w:rsidRPr="007B6E6A">
              <w:rPr>
                <w:rFonts w:ascii="Arial" w:hAnsi="Arial" w:cs="Arial"/>
                <w:sz w:val="18"/>
                <w:szCs w:val="18"/>
              </w:rPr>
              <w:t>Semester Two &amp; Yearlong Transcripts sent out:</w:t>
            </w:r>
          </w:p>
        </w:tc>
        <w:tc>
          <w:tcPr>
            <w:tcW w:w="1559" w:type="dxa"/>
          </w:tcPr>
          <w:p w:rsidR="00C2347D" w:rsidRPr="00317067" w:rsidRDefault="00C2347D" w:rsidP="00E00269">
            <w:pPr>
              <w:pStyle w:val="NoSpacing"/>
              <w:rPr>
                <w:rFonts w:ascii="Arial" w:hAnsi="Arial" w:cs="Arial"/>
                <w:b/>
                <w:sz w:val="18"/>
                <w:szCs w:val="18"/>
              </w:rPr>
            </w:pPr>
            <w:r w:rsidRPr="00317067">
              <w:rPr>
                <w:rFonts w:ascii="Arial" w:hAnsi="Arial" w:cs="Arial"/>
                <w:b/>
                <w:sz w:val="18"/>
                <w:szCs w:val="18"/>
              </w:rPr>
              <w:t>Mid-July</w:t>
            </w:r>
          </w:p>
        </w:tc>
      </w:tr>
    </w:tbl>
    <w:p w:rsidR="00317067" w:rsidRDefault="00317067" w:rsidP="00317067">
      <w:pPr>
        <w:pStyle w:val="NoSpacing"/>
        <w:rPr>
          <w:rFonts w:ascii="Arial" w:hAnsi="Arial" w:cs="Arial"/>
          <w:sz w:val="18"/>
          <w:szCs w:val="18"/>
        </w:rPr>
      </w:pPr>
    </w:p>
    <w:p w:rsidR="00317067" w:rsidRPr="00317067" w:rsidRDefault="00317067" w:rsidP="00317067">
      <w:pPr>
        <w:pStyle w:val="NoSpacing"/>
        <w:rPr>
          <w:rFonts w:ascii="Arial" w:hAnsi="Arial" w:cs="Arial"/>
          <w:sz w:val="18"/>
          <w:szCs w:val="18"/>
        </w:rPr>
      </w:pPr>
      <w:r w:rsidRPr="00317067">
        <w:rPr>
          <w:rFonts w:ascii="Arial" w:hAnsi="Arial" w:cs="Arial"/>
          <w:sz w:val="18"/>
          <w:szCs w:val="18"/>
        </w:rPr>
        <w:t xml:space="preserve">Finalised confirmed results from your studies are not available until July of the relevant Academic Year due to Northumbria University’s Exam Board procedures. </w:t>
      </w:r>
    </w:p>
    <w:p w:rsidR="00317067" w:rsidRPr="00317067" w:rsidRDefault="00317067" w:rsidP="00317067">
      <w:pPr>
        <w:pStyle w:val="NoSpacing"/>
        <w:rPr>
          <w:rFonts w:ascii="Arial" w:hAnsi="Arial" w:cs="Arial"/>
          <w:sz w:val="18"/>
          <w:szCs w:val="18"/>
        </w:rPr>
      </w:pPr>
    </w:p>
    <w:p w:rsidR="00317067" w:rsidRPr="00317067" w:rsidRDefault="00317067" w:rsidP="00317067">
      <w:pPr>
        <w:pStyle w:val="NoSpacing"/>
        <w:rPr>
          <w:rFonts w:ascii="Arial" w:hAnsi="Arial" w:cs="Arial"/>
          <w:sz w:val="18"/>
          <w:szCs w:val="18"/>
        </w:rPr>
      </w:pPr>
      <w:r w:rsidRPr="00317067">
        <w:rPr>
          <w:rFonts w:ascii="Arial" w:hAnsi="Arial" w:cs="Arial"/>
          <w:sz w:val="18"/>
          <w:szCs w:val="18"/>
        </w:rPr>
        <w:t xml:space="preserve">Students studying in September Semester will receive </w:t>
      </w:r>
      <w:r w:rsidR="005A6542">
        <w:rPr>
          <w:rFonts w:ascii="Arial" w:hAnsi="Arial" w:cs="Arial"/>
          <w:sz w:val="18"/>
          <w:szCs w:val="18"/>
        </w:rPr>
        <w:t>a</w:t>
      </w:r>
      <w:r w:rsidRPr="00317067">
        <w:rPr>
          <w:rFonts w:ascii="Arial" w:hAnsi="Arial" w:cs="Arial"/>
          <w:sz w:val="18"/>
          <w:szCs w:val="18"/>
        </w:rPr>
        <w:t xml:space="preserve"> transcript in March </w:t>
      </w:r>
      <w:r w:rsidR="005A6542">
        <w:rPr>
          <w:rFonts w:ascii="Arial" w:hAnsi="Arial" w:cs="Arial"/>
          <w:sz w:val="18"/>
          <w:szCs w:val="18"/>
        </w:rPr>
        <w:t xml:space="preserve">which can be </w:t>
      </w:r>
      <w:r w:rsidRPr="00317067">
        <w:rPr>
          <w:rFonts w:ascii="Arial" w:hAnsi="Arial" w:cs="Arial"/>
          <w:sz w:val="18"/>
          <w:szCs w:val="18"/>
        </w:rPr>
        <w:t xml:space="preserve">followed by </w:t>
      </w:r>
      <w:r w:rsidR="005A6542">
        <w:rPr>
          <w:rFonts w:ascii="Arial" w:hAnsi="Arial" w:cs="Arial"/>
          <w:sz w:val="18"/>
          <w:szCs w:val="18"/>
        </w:rPr>
        <w:t>an</w:t>
      </w:r>
      <w:r w:rsidRPr="00317067">
        <w:rPr>
          <w:rFonts w:ascii="Arial" w:hAnsi="Arial" w:cs="Arial"/>
          <w:sz w:val="18"/>
          <w:szCs w:val="18"/>
        </w:rPr>
        <w:t xml:space="preserve"> official </w:t>
      </w:r>
      <w:r w:rsidR="005A6542">
        <w:rPr>
          <w:rFonts w:ascii="Arial" w:hAnsi="Arial" w:cs="Arial"/>
          <w:sz w:val="18"/>
          <w:szCs w:val="18"/>
        </w:rPr>
        <w:t>‘</w:t>
      </w:r>
      <w:r w:rsidRPr="00317067">
        <w:rPr>
          <w:rFonts w:ascii="Arial" w:hAnsi="Arial" w:cs="Arial"/>
          <w:sz w:val="18"/>
          <w:szCs w:val="18"/>
        </w:rPr>
        <w:t>confirmed</w:t>
      </w:r>
      <w:r w:rsidR="005A6542">
        <w:rPr>
          <w:rFonts w:ascii="Arial" w:hAnsi="Arial" w:cs="Arial"/>
          <w:sz w:val="18"/>
          <w:szCs w:val="18"/>
        </w:rPr>
        <w:t>’</w:t>
      </w:r>
      <w:r w:rsidRPr="00317067">
        <w:rPr>
          <w:rFonts w:ascii="Arial" w:hAnsi="Arial" w:cs="Arial"/>
          <w:sz w:val="18"/>
          <w:szCs w:val="18"/>
        </w:rPr>
        <w:t xml:space="preserve"> transcript in July. </w:t>
      </w:r>
    </w:p>
    <w:p w:rsidR="00317067" w:rsidRPr="00317067" w:rsidRDefault="00317067" w:rsidP="00317067">
      <w:pPr>
        <w:pStyle w:val="NoSpacing"/>
        <w:rPr>
          <w:rFonts w:ascii="Arial" w:hAnsi="Arial" w:cs="Arial"/>
          <w:sz w:val="18"/>
          <w:szCs w:val="18"/>
        </w:rPr>
      </w:pPr>
    </w:p>
    <w:p w:rsidR="00317067" w:rsidRPr="00317067" w:rsidRDefault="00867236" w:rsidP="00317067">
      <w:pPr>
        <w:pStyle w:val="NoSpacing"/>
        <w:rPr>
          <w:rFonts w:ascii="Arial" w:hAnsi="Arial" w:cs="Arial"/>
          <w:sz w:val="18"/>
          <w:szCs w:val="18"/>
        </w:rPr>
      </w:pPr>
      <w:r w:rsidRPr="00867236">
        <w:rPr>
          <w:rFonts w:ascii="Arial" w:hAnsi="Arial" w:cs="Arial"/>
          <w:sz w:val="18"/>
          <w:szCs w:val="18"/>
        </w:rPr>
        <w:t>Students studying in the January semester will r</w:t>
      </w:r>
      <w:r>
        <w:rPr>
          <w:rFonts w:ascii="Arial" w:hAnsi="Arial" w:cs="Arial"/>
          <w:sz w:val="18"/>
          <w:szCs w:val="18"/>
        </w:rPr>
        <w:t>eceive their transcript in July</w:t>
      </w:r>
      <w:r w:rsidR="00317067" w:rsidRPr="00317067">
        <w:rPr>
          <w:rFonts w:ascii="Arial" w:hAnsi="Arial" w:cs="Arial"/>
          <w:sz w:val="18"/>
          <w:szCs w:val="18"/>
        </w:rPr>
        <w:t xml:space="preserve">. </w:t>
      </w:r>
    </w:p>
    <w:p w:rsidR="00317067" w:rsidRPr="00317067" w:rsidRDefault="00317067" w:rsidP="00317067">
      <w:pPr>
        <w:pStyle w:val="NoSpacing"/>
        <w:rPr>
          <w:rFonts w:ascii="Arial" w:hAnsi="Arial" w:cs="Arial"/>
          <w:sz w:val="18"/>
          <w:szCs w:val="18"/>
        </w:rPr>
      </w:pPr>
    </w:p>
    <w:p w:rsidR="00317067" w:rsidRDefault="00317067" w:rsidP="00317067">
      <w:pPr>
        <w:pStyle w:val="NoSpacing"/>
        <w:rPr>
          <w:rFonts w:ascii="Arial" w:hAnsi="Arial" w:cs="Arial"/>
          <w:sz w:val="18"/>
          <w:szCs w:val="18"/>
        </w:rPr>
      </w:pPr>
      <w:r w:rsidRPr="00317067">
        <w:rPr>
          <w:rFonts w:ascii="Arial" w:hAnsi="Arial" w:cs="Arial"/>
          <w:sz w:val="18"/>
          <w:szCs w:val="18"/>
        </w:rPr>
        <w:t xml:space="preserve">Academic results </w:t>
      </w:r>
      <w:r w:rsidR="005A6542">
        <w:rPr>
          <w:rFonts w:ascii="Arial" w:hAnsi="Arial" w:cs="Arial"/>
          <w:sz w:val="18"/>
          <w:szCs w:val="18"/>
        </w:rPr>
        <w:t xml:space="preserve">in the form of a transcript </w:t>
      </w:r>
      <w:r w:rsidRPr="00317067">
        <w:rPr>
          <w:rFonts w:ascii="Arial" w:hAnsi="Arial" w:cs="Arial"/>
          <w:sz w:val="18"/>
          <w:szCs w:val="18"/>
        </w:rPr>
        <w:t>will be sent as a pdf</w:t>
      </w:r>
      <w:r w:rsidR="005A6542">
        <w:rPr>
          <w:rFonts w:ascii="Arial" w:hAnsi="Arial" w:cs="Arial"/>
          <w:sz w:val="18"/>
          <w:szCs w:val="18"/>
        </w:rPr>
        <w:t>.</w:t>
      </w:r>
      <w:r w:rsidRPr="00317067">
        <w:rPr>
          <w:rFonts w:ascii="Arial" w:hAnsi="Arial" w:cs="Arial"/>
          <w:sz w:val="18"/>
          <w:szCs w:val="18"/>
        </w:rPr>
        <w:t xml:space="preserve"> </w:t>
      </w:r>
      <w:r w:rsidR="005A6542">
        <w:rPr>
          <w:rFonts w:ascii="Arial" w:hAnsi="Arial" w:cs="Arial"/>
          <w:sz w:val="18"/>
          <w:szCs w:val="18"/>
        </w:rPr>
        <w:t xml:space="preserve">Students will need to make their own individual arrangements with the Faculty Office for any hardcopy assignment feedback to be returned to the student after the student has left campus. </w:t>
      </w:r>
    </w:p>
    <w:p w:rsidR="005A6542" w:rsidRPr="00317067" w:rsidRDefault="005A6542" w:rsidP="00317067">
      <w:pPr>
        <w:pStyle w:val="NoSpacing"/>
        <w:rPr>
          <w:rFonts w:ascii="Arial" w:hAnsi="Arial" w:cs="Arial"/>
          <w:sz w:val="18"/>
          <w:szCs w:val="18"/>
        </w:rPr>
      </w:pPr>
    </w:p>
    <w:p w:rsidR="00317067" w:rsidRPr="00317067" w:rsidRDefault="00317067" w:rsidP="00317067">
      <w:pPr>
        <w:pStyle w:val="NoSpacing"/>
        <w:rPr>
          <w:rFonts w:ascii="Arial" w:hAnsi="Arial" w:cs="Arial"/>
          <w:b/>
          <w:sz w:val="18"/>
          <w:szCs w:val="18"/>
        </w:rPr>
      </w:pPr>
      <w:r w:rsidRPr="00317067">
        <w:rPr>
          <w:rFonts w:ascii="Arial" w:hAnsi="Arial" w:cs="Arial"/>
          <w:b/>
          <w:sz w:val="18"/>
          <w:szCs w:val="18"/>
        </w:rPr>
        <w:t>Transcript copies</w:t>
      </w:r>
    </w:p>
    <w:p w:rsidR="00317067" w:rsidRPr="00317067" w:rsidRDefault="005A6542" w:rsidP="00317067">
      <w:pPr>
        <w:pStyle w:val="NoSpacing"/>
        <w:rPr>
          <w:rFonts w:ascii="Arial" w:hAnsi="Arial" w:cs="Arial"/>
          <w:sz w:val="18"/>
          <w:szCs w:val="18"/>
        </w:rPr>
      </w:pPr>
      <w:r>
        <w:rPr>
          <w:rFonts w:ascii="Arial" w:hAnsi="Arial" w:cs="Arial"/>
          <w:sz w:val="18"/>
          <w:szCs w:val="18"/>
        </w:rPr>
        <w:t>I</w:t>
      </w:r>
      <w:r w:rsidR="00317067" w:rsidRPr="00317067">
        <w:rPr>
          <w:rFonts w:ascii="Arial" w:hAnsi="Arial" w:cs="Arial"/>
          <w:sz w:val="18"/>
          <w:szCs w:val="18"/>
        </w:rPr>
        <w:t xml:space="preserve">f you require copies of your Northumbria transcript to apply for further education such as Graduate School or a Master’s programme, certified copies can be ordered for £5 each from the following link: Transcripts  </w:t>
      </w:r>
    </w:p>
    <w:p w:rsidR="00317067" w:rsidRPr="00317067" w:rsidRDefault="00317067" w:rsidP="00317067">
      <w:pPr>
        <w:pStyle w:val="NoSpacing"/>
        <w:rPr>
          <w:rFonts w:ascii="Arial" w:hAnsi="Arial" w:cs="Arial"/>
          <w:sz w:val="18"/>
          <w:szCs w:val="18"/>
        </w:rPr>
      </w:pPr>
    </w:p>
    <w:p w:rsidR="00317067" w:rsidRDefault="00317067" w:rsidP="00317067">
      <w:pPr>
        <w:pStyle w:val="NoSpacing"/>
        <w:rPr>
          <w:rFonts w:ascii="Arial" w:hAnsi="Arial" w:cs="Arial"/>
          <w:sz w:val="18"/>
          <w:szCs w:val="18"/>
        </w:rPr>
      </w:pPr>
      <w:r w:rsidRPr="00317067">
        <w:rPr>
          <w:rFonts w:ascii="Arial" w:hAnsi="Arial" w:cs="Arial"/>
          <w:sz w:val="18"/>
          <w:szCs w:val="18"/>
        </w:rPr>
        <w:t xml:space="preserve">If you require transcripts to be sent to more than one address or institution please email the Transcript &amp; Certificate team directly to discuss the request using:  </w:t>
      </w:r>
      <w:hyperlink r:id="rId10" w:history="1">
        <w:r w:rsidR="00867236" w:rsidRPr="00D917AF">
          <w:rPr>
            <w:rStyle w:val="Hyperlink"/>
            <w:rFonts w:ascii="Arial" w:hAnsi="Arial" w:cs="Arial"/>
            <w:sz w:val="18"/>
            <w:szCs w:val="18"/>
          </w:rPr>
          <w:t>rg.certificates@northumbria.ac.uk</w:t>
        </w:r>
      </w:hyperlink>
    </w:p>
    <w:p w:rsidR="00867236" w:rsidRPr="00317067" w:rsidRDefault="00867236" w:rsidP="00317067">
      <w:pPr>
        <w:pStyle w:val="NoSpacing"/>
        <w:rPr>
          <w:rFonts w:ascii="Arial" w:hAnsi="Arial" w:cs="Arial"/>
          <w:sz w:val="18"/>
          <w:szCs w:val="18"/>
        </w:rPr>
      </w:pPr>
    </w:p>
    <w:p w:rsidR="00C2347D" w:rsidRDefault="00317067" w:rsidP="00317067">
      <w:pPr>
        <w:pStyle w:val="NoSpacing"/>
        <w:rPr>
          <w:rFonts w:ascii="Arial" w:hAnsi="Arial" w:cs="Arial"/>
          <w:sz w:val="18"/>
          <w:szCs w:val="18"/>
        </w:rPr>
      </w:pPr>
      <w:r w:rsidRPr="00317067">
        <w:rPr>
          <w:rFonts w:ascii="Arial" w:hAnsi="Arial" w:cs="Arial"/>
          <w:sz w:val="18"/>
          <w:szCs w:val="18"/>
        </w:rPr>
        <w:t>Students should make note of this fact for future reference.</w:t>
      </w:r>
    </w:p>
    <w:p w:rsidR="00317067" w:rsidRDefault="00317067" w:rsidP="00317067">
      <w:pPr>
        <w:pStyle w:val="NoSpacing"/>
        <w:rPr>
          <w:rFonts w:ascii="Arial" w:hAnsi="Arial" w:cs="Arial"/>
          <w:sz w:val="18"/>
          <w:szCs w:val="18"/>
        </w:rPr>
      </w:pPr>
    </w:p>
    <w:p w:rsidR="00317067" w:rsidRPr="007B6E6A" w:rsidRDefault="00317067" w:rsidP="00317067">
      <w:pPr>
        <w:pStyle w:val="NoSpacing"/>
        <w:rPr>
          <w:rFonts w:ascii="Arial" w:hAnsi="Arial" w:cs="Arial"/>
          <w:b/>
          <w:sz w:val="18"/>
          <w:szCs w:val="18"/>
        </w:rPr>
      </w:pPr>
    </w:p>
    <w:p w:rsidR="00C2347D" w:rsidRPr="007B6E6A" w:rsidRDefault="00C2347D" w:rsidP="00C2347D">
      <w:pPr>
        <w:pStyle w:val="NoSpacing"/>
        <w:rPr>
          <w:rFonts w:ascii="Arial" w:hAnsi="Arial" w:cs="Arial"/>
          <w:sz w:val="18"/>
          <w:szCs w:val="18"/>
        </w:rPr>
      </w:pPr>
      <w:r w:rsidRPr="007B6E6A">
        <w:rPr>
          <w:rFonts w:ascii="Arial" w:hAnsi="Arial" w:cs="Arial"/>
          <w:b/>
          <w:sz w:val="18"/>
          <w:szCs w:val="18"/>
        </w:rPr>
        <w:t>HEALTH</w:t>
      </w:r>
      <w:r>
        <w:rPr>
          <w:rFonts w:ascii="Arial" w:hAnsi="Arial" w:cs="Arial"/>
          <w:b/>
          <w:sz w:val="18"/>
          <w:szCs w:val="18"/>
        </w:rPr>
        <w:t xml:space="preserve"> &amp; WELLBEING</w:t>
      </w:r>
      <w:r w:rsidRPr="007B6E6A">
        <w:rPr>
          <w:rFonts w:ascii="Arial" w:hAnsi="Arial" w:cs="Arial"/>
          <w:b/>
          <w:sz w:val="18"/>
          <w:szCs w:val="18"/>
        </w:rPr>
        <w:t xml:space="preserve"> </w:t>
      </w:r>
    </w:p>
    <w:p w:rsidR="00C2347D" w:rsidRPr="00E464DE" w:rsidRDefault="00C2347D" w:rsidP="00C2347D">
      <w:pPr>
        <w:pStyle w:val="NoSpacing"/>
        <w:rPr>
          <w:rFonts w:ascii="Arial" w:hAnsi="Arial" w:cs="Arial"/>
          <w:sz w:val="18"/>
          <w:szCs w:val="18"/>
        </w:rPr>
      </w:pPr>
      <w:r w:rsidRPr="00E464DE">
        <w:rPr>
          <w:rFonts w:ascii="Arial" w:hAnsi="Arial" w:cs="Arial"/>
          <w:sz w:val="18"/>
          <w:szCs w:val="18"/>
        </w:rPr>
        <w:t>Further details</w:t>
      </w:r>
      <w:bookmarkStart w:id="0" w:name="_GoBack"/>
      <w:bookmarkEnd w:id="0"/>
      <w:r w:rsidRPr="00E464DE">
        <w:rPr>
          <w:rFonts w:ascii="Arial" w:hAnsi="Arial" w:cs="Arial"/>
          <w:sz w:val="18"/>
          <w:szCs w:val="18"/>
        </w:rPr>
        <w:t xml:space="preserve"> on support available to students</w:t>
      </w:r>
      <w:r>
        <w:rPr>
          <w:rFonts w:ascii="Arial" w:hAnsi="Arial" w:cs="Arial"/>
          <w:sz w:val="18"/>
          <w:szCs w:val="18"/>
        </w:rPr>
        <w:t xml:space="preserve"> at Northumbria University</w:t>
      </w:r>
      <w:r w:rsidRPr="00E464DE">
        <w:rPr>
          <w:rFonts w:ascii="Arial" w:hAnsi="Arial" w:cs="Arial"/>
          <w:sz w:val="18"/>
          <w:szCs w:val="18"/>
        </w:rPr>
        <w:t xml:space="preserve"> can be found using the links below:</w:t>
      </w:r>
    </w:p>
    <w:p w:rsidR="00C2347D" w:rsidRPr="00E464DE" w:rsidRDefault="00C2347D" w:rsidP="00C2347D">
      <w:pPr>
        <w:pStyle w:val="NoSpacing"/>
        <w:rPr>
          <w:rFonts w:ascii="Arial" w:hAnsi="Arial" w:cs="Arial"/>
          <w:sz w:val="18"/>
          <w:szCs w:val="18"/>
        </w:rPr>
      </w:pPr>
    </w:p>
    <w:p w:rsidR="00C2347D" w:rsidRPr="00E464DE" w:rsidRDefault="00C2347D" w:rsidP="00F7027A">
      <w:pPr>
        <w:pStyle w:val="NoSpacing"/>
        <w:ind w:left="720"/>
        <w:rPr>
          <w:rFonts w:ascii="Arial" w:hAnsi="Arial" w:cs="Arial"/>
          <w:sz w:val="18"/>
          <w:szCs w:val="18"/>
        </w:rPr>
      </w:pPr>
      <w:r w:rsidRPr="00E464DE">
        <w:rPr>
          <w:rFonts w:ascii="Arial" w:hAnsi="Arial" w:cs="Arial"/>
          <w:sz w:val="18"/>
          <w:szCs w:val="18"/>
        </w:rPr>
        <w:t xml:space="preserve">General information - </w:t>
      </w:r>
      <w:hyperlink r:id="rId11" w:history="1">
        <w:r w:rsidRPr="006526D1">
          <w:rPr>
            <w:rStyle w:val="Hyperlink"/>
            <w:rFonts w:ascii="Arial" w:hAnsi="Arial" w:cs="Arial"/>
            <w:sz w:val="18"/>
            <w:szCs w:val="18"/>
          </w:rPr>
          <w:t>NU Student Support &amp; Wellbeing</w:t>
        </w:r>
      </w:hyperlink>
    </w:p>
    <w:p w:rsidR="00C2347D" w:rsidRPr="00E464DE" w:rsidRDefault="00C2347D" w:rsidP="00F7027A">
      <w:pPr>
        <w:pStyle w:val="NoSpacing"/>
        <w:ind w:left="720"/>
        <w:rPr>
          <w:rFonts w:ascii="Arial" w:hAnsi="Arial" w:cs="Arial"/>
          <w:sz w:val="18"/>
          <w:szCs w:val="18"/>
        </w:rPr>
      </w:pPr>
    </w:p>
    <w:p w:rsidR="00C2347D" w:rsidRPr="00E464DE" w:rsidRDefault="00C2347D" w:rsidP="00F7027A">
      <w:pPr>
        <w:pStyle w:val="NoSpacing"/>
        <w:ind w:left="720"/>
        <w:rPr>
          <w:rFonts w:ascii="Arial" w:hAnsi="Arial" w:cs="Arial"/>
          <w:sz w:val="18"/>
          <w:szCs w:val="18"/>
        </w:rPr>
      </w:pPr>
      <w:r w:rsidRPr="00E464DE">
        <w:rPr>
          <w:rFonts w:ascii="Arial" w:hAnsi="Arial" w:cs="Arial"/>
          <w:sz w:val="18"/>
          <w:szCs w:val="18"/>
        </w:rPr>
        <w:t xml:space="preserve">Welfare and health support - </w:t>
      </w:r>
      <w:hyperlink r:id="rId12" w:history="1">
        <w:r w:rsidRPr="006526D1">
          <w:rPr>
            <w:rStyle w:val="Hyperlink"/>
            <w:rFonts w:ascii="Arial" w:hAnsi="Arial" w:cs="Arial"/>
            <w:sz w:val="18"/>
            <w:szCs w:val="18"/>
          </w:rPr>
          <w:t>NU Student Support &amp; Wellbeing</w:t>
        </w:r>
      </w:hyperlink>
      <w:r w:rsidRPr="00E464DE">
        <w:rPr>
          <w:rFonts w:ascii="Arial" w:hAnsi="Arial" w:cs="Arial"/>
          <w:sz w:val="18"/>
          <w:szCs w:val="18"/>
        </w:rPr>
        <w:t xml:space="preserve"> </w:t>
      </w:r>
    </w:p>
    <w:p w:rsidR="00C2347D" w:rsidRPr="00E464DE" w:rsidRDefault="00C2347D" w:rsidP="00F7027A">
      <w:pPr>
        <w:pStyle w:val="NoSpacing"/>
        <w:ind w:left="720"/>
        <w:rPr>
          <w:rFonts w:ascii="Arial" w:hAnsi="Arial" w:cs="Arial"/>
          <w:sz w:val="18"/>
          <w:szCs w:val="18"/>
        </w:rPr>
      </w:pPr>
    </w:p>
    <w:p w:rsidR="00C2347D" w:rsidRPr="00E464DE" w:rsidRDefault="00C2347D" w:rsidP="00F7027A">
      <w:pPr>
        <w:pStyle w:val="NoSpacing"/>
        <w:ind w:left="720"/>
        <w:rPr>
          <w:rFonts w:ascii="Arial" w:hAnsi="Arial" w:cs="Arial"/>
          <w:sz w:val="18"/>
          <w:szCs w:val="18"/>
        </w:rPr>
      </w:pPr>
      <w:r w:rsidRPr="00E464DE">
        <w:rPr>
          <w:rFonts w:ascii="Arial" w:hAnsi="Arial" w:cs="Arial"/>
          <w:sz w:val="18"/>
          <w:szCs w:val="18"/>
        </w:rPr>
        <w:t xml:space="preserve">Disability &amp; dyslexia support - </w:t>
      </w:r>
      <w:hyperlink r:id="rId13" w:history="1">
        <w:r w:rsidRPr="006526D1">
          <w:rPr>
            <w:rStyle w:val="Hyperlink"/>
            <w:rFonts w:ascii="Arial" w:hAnsi="Arial" w:cs="Arial"/>
            <w:sz w:val="18"/>
            <w:szCs w:val="18"/>
          </w:rPr>
          <w:t>NU Student Support &amp; Wellbeing</w:t>
        </w:r>
      </w:hyperlink>
    </w:p>
    <w:p w:rsidR="00C2347D" w:rsidRPr="00E464DE" w:rsidRDefault="00C2347D" w:rsidP="00F7027A">
      <w:pPr>
        <w:pStyle w:val="NoSpacing"/>
        <w:ind w:left="720"/>
        <w:rPr>
          <w:rFonts w:ascii="Arial" w:hAnsi="Arial" w:cs="Arial"/>
          <w:sz w:val="18"/>
          <w:szCs w:val="18"/>
        </w:rPr>
      </w:pPr>
    </w:p>
    <w:p w:rsidR="00C2347D" w:rsidRPr="00E464DE" w:rsidRDefault="00C2347D" w:rsidP="00F7027A">
      <w:pPr>
        <w:pStyle w:val="NoSpacing"/>
        <w:ind w:left="720"/>
        <w:rPr>
          <w:rFonts w:ascii="Arial" w:hAnsi="Arial" w:cs="Arial"/>
          <w:sz w:val="18"/>
          <w:szCs w:val="18"/>
        </w:rPr>
      </w:pPr>
      <w:r w:rsidRPr="00E464DE">
        <w:rPr>
          <w:rFonts w:ascii="Arial" w:hAnsi="Arial" w:cs="Arial"/>
          <w:sz w:val="18"/>
          <w:szCs w:val="18"/>
        </w:rPr>
        <w:t xml:space="preserve">Counselling and mental health support - </w:t>
      </w:r>
      <w:hyperlink r:id="rId14" w:history="1">
        <w:r w:rsidRPr="006526D1">
          <w:rPr>
            <w:rStyle w:val="Hyperlink"/>
            <w:rFonts w:ascii="Arial" w:hAnsi="Arial" w:cs="Arial"/>
            <w:sz w:val="18"/>
            <w:szCs w:val="18"/>
          </w:rPr>
          <w:t xml:space="preserve">NU Student Support &amp; Wellbeing </w:t>
        </w:r>
      </w:hyperlink>
      <w:r w:rsidRPr="00E464DE">
        <w:rPr>
          <w:rFonts w:ascii="Arial" w:hAnsi="Arial" w:cs="Arial"/>
          <w:sz w:val="18"/>
          <w:szCs w:val="18"/>
        </w:rPr>
        <w:t xml:space="preserve"> </w:t>
      </w:r>
    </w:p>
    <w:p w:rsidR="00C2347D" w:rsidRDefault="00C2347D" w:rsidP="00C2347D">
      <w:pPr>
        <w:pStyle w:val="NoSpacing"/>
        <w:rPr>
          <w:rFonts w:ascii="Arial" w:hAnsi="Arial" w:cs="Arial"/>
          <w:sz w:val="18"/>
          <w:szCs w:val="18"/>
          <w:lang w:val="en-US"/>
        </w:rPr>
      </w:pPr>
    </w:p>
    <w:p w:rsidR="00C2347D" w:rsidRPr="007B6E6A" w:rsidRDefault="00C2347D" w:rsidP="00C2347D">
      <w:pPr>
        <w:pStyle w:val="NoSpacing"/>
        <w:rPr>
          <w:rFonts w:ascii="Arial" w:hAnsi="Arial" w:cs="Arial"/>
          <w:sz w:val="18"/>
          <w:szCs w:val="18"/>
        </w:rPr>
      </w:pPr>
    </w:p>
    <w:p w:rsidR="00C2347D" w:rsidRDefault="00C2347D" w:rsidP="00C2347D">
      <w:pPr>
        <w:pStyle w:val="NoSpacing"/>
        <w:rPr>
          <w:rFonts w:ascii="Arial" w:hAnsi="Arial" w:cs="Arial"/>
          <w:b/>
          <w:sz w:val="18"/>
          <w:szCs w:val="18"/>
        </w:rPr>
      </w:pPr>
    </w:p>
    <w:p w:rsidR="00C2347D" w:rsidRDefault="00C2347D" w:rsidP="00C2347D">
      <w:pPr>
        <w:pStyle w:val="NoSpacing"/>
        <w:rPr>
          <w:rFonts w:ascii="Arial" w:hAnsi="Arial" w:cs="Arial"/>
          <w:b/>
          <w:sz w:val="18"/>
          <w:szCs w:val="18"/>
        </w:rPr>
      </w:pPr>
      <w:r w:rsidRPr="007B6E6A">
        <w:rPr>
          <w:rFonts w:ascii="Arial" w:hAnsi="Arial" w:cs="Arial"/>
          <w:b/>
          <w:sz w:val="18"/>
          <w:szCs w:val="18"/>
        </w:rPr>
        <w:t>USEFUL LINKS</w:t>
      </w:r>
    </w:p>
    <w:p w:rsidR="00C2347D" w:rsidRDefault="00C2347D" w:rsidP="00C2347D">
      <w:pPr>
        <w:pStyle w:val="NoSpacing"/>
        <w:rPr>
          <w:rFonts w:ascii="Arial" w:hAnsi="Arial" w:cs="Arial"/>
          <w:b/>
          <w:sz w:val="18"/>
          <w:szCs w:val="18"/>
        </w:rPr>
      </w:pPr>
    </w:p>
    <w:p w:rsidR="00C2347D" w:rsidRPr="00AA618E" w:rsidRDefault="00F7027A" w:rsidP="00C2347D">
      <w:pPr>
        <w:pStyle w:val="NoSpacing"/>
        <w:numPr>
          <w:ilvl w:val="0"/>
          <w:numId w:val="2"/>
        </w:numPr>
        <w:rPr>
          <w:rFonts w:ascii="Arial" w:hAnsi="Arial" w:cs="Arial"/>
          <w:sz w:val="20"/>
          <w:szCs w:val="20"/>
        </w:rPr>
      </w:pPr>
      <w:hyperlink r:id="rId15" w:history="1">
        <w:r w:rsidR="00C2347D" w:rsidRPr="006526D1">
          <w:rPr>
            <w:rStyle w:val="Hyperlink"/>
            <w:rFonts w:ascii="Arial" w:hAnsi="Arial" w:cs="Arial"/>
            <w:b/>
            <w:sz w:val="20"/>
            <w:szCs w:val="20"/>
          </w:rPr>
          <w:t>Get Ready for Northumbria</w:t>
        </w:r>
      </w:hyperlink>
      <w:r w:rsidR="00C2347D">
        <w:rPr>
          <w:rFonts w:ascii="Arial" w:hAnsi="Arial" w:cs="Arial"/>
          <w:sz w:val="20"/>
          <w:szCs w:val="20"/>
        </w:rPr>
        <w:t xml:space="preserve"> </w:t>
      </w:r>
    </w:p>
    <w:p w:rsidR="00C2347D" w:rsidRDefault="00C2347D" w:rsidP="00C2347D">
      <w:pPr>
        <w:pStyle w:val="NoSpacing"/>
        <w:rPr>
          <w:rFonts w:ascii="Arial" w:hAnsi="Arial" w:cs="Arial"/>
          <w:sz w:val="20"/>
          <w:szCs w:val="20"/>
        </w:rPr>
      </w:pPr>
    </w:p>
    <w:p w:rsidR="00C2347D" w:rsidRPr="00E464DE" w:rsidRDefault="00F7027A" w:rsidP="00C2347D">
      <w:pPr>
        <w:pStyle w:val="NoSpacing"/>
        <w:numPr>
          <w:ilvl w:val="0"/>
          <w:numId w:val="2"/>
        </w:numPr>
        <w:rPr>
          <w:rFonts w:ascii="Arial" w:hAnsi="Arial" w:cs="Arial"/>
          <w:sz w:val="20"/>
          <w:szCs w:val="20"/>
        </w:rPr>
      </w:pPr>
      <w:hyperlink r:id="rId16" w:history="1">
        <w:r w:rsidR="00C2347D" w:rsidRPr="006526D1">
          <w:rPr>
            <w:rStyle w:val="Hyperlink"/>
            <w:rFonts w:ascii="Arial" w:hAnsi="Arial" w:cs="Arial"/>
            <w:b/>
            <w:sz w:val="20"/>
            <w:szCs w:val="20"/>
          </w:rPr>
          <w:t>Academic Calendar</w:t>
        </w:r>
      </w:hyperlink>
      <w:r w:rsidR="00C2347D" w:rsidRPr="00E464DE">
        <w:rPr>
          <w:rFonts w:ascii="Arial" w:hAnsi="Arial" w:cs="Arial"/>
          <w:sz w:val="20"/>
          <w:szCs w:val="20"/>
        </w:rPr>
        <w:t xml:space="preserve"> </w:t>
      </w:r>
    </w:p>
    <w:p w:rsidR="00C2347D" w:rsidRPr="00E464DE" w:rsidRDefault="00C2347D" w:rsidP="00C2347D">
      <w:pPr>
        <w:pStyle w:val="NoSpacing"/>
        <w:rPr>
          <w:rFonts w:ascii="Arial" w:hAnsi="Arial" w:cs="Arial"/>
          <w:sz w:val="20"/>
          <w:szCs w:val="20"/>
        </w:rPr>
      </w:pPr>
    </w:p>
    <w:p w:rsidR="00C2347D" w:rsidRPr="006526D1" w:rsidRDefault="00F7027A" w:rsidP="00C2347D">
      <w:pPr>
        <w:pStyle w:val="NoSpacing"/>
        <w:numPr>
          <w:ilvl w:val="0"/>
          <w:numId w:val="2"/>
        </w:numPr>
        <w:rPr>
          <w:rFonts w:ascii="Arial" w:hAnsi="Arial" w:cs="Arial"/>
          <w:b/>
          <w:sz w:val="20"/>
          <w:szCs w:val="20"/>
        </w:rPr>
      </w:pPr>
      <w:hyperlink r:id="rId17" w:history="1">
        <w:r w:rsidR="00C2347D" w:rsidRPr="006526D1">
          <w:rPr>
            <w:rStyle w:val="Hyperlink"/>
            <w:rFonts w:ascii="Arial" w:hAnsi="Arial" w:cs="Arial"/>
            <w:b/>
            <w:sz w:val="20"/>
            <w:szCs w:val="20"/>
          </w:rPr>
          <w:t>Northumbria Library</w:t>
        </w:r>
      </w:hyperlink>
      <w:r w:rsidR="00C2347D" w:rsidRPr="006526D1">
        <w:rPr>
          <w:rFonts w:ascii="Arial" w:hAnsi="Arial" w:cs="Arial"/>
          <w:b/>
          <w:sz w:val="20"/>
          <w:szCs w:val="20"/>
        </w:rPr>
        <w:tab/>
      </w:r>
    </w:p>
    <w:p w:rsidR="00C2347D" w:rsidRPr="00E464DE" w:rsidRDefault="00C2347D" w:rsidP="00C2347D">
      <w:pPr>
        <w:pStyle w:val="NoSpacing"/>
        <w:rPr>
          <w:rFonts w:ascii="Arial" w:hAnsi="Arial" w:cs="Arial"/>
          <w:sz w:val="20"/>
          <w:szCs w:val="20"/>
        </w:rPr>
      </w:pPr>
    </w:p>
    <w:p w:rsidR="00C2347D" w:rsidRPr="006526D1" w:rsidRDefault="00F7027A" w:rsidP="00C2347D">
      <w:pPr>
        <w:pStyle w:val="NoSpacing"/>
        <w:numPr>
          <w:ilvl w:val="0"/>
          <w:numId w:val="2"/>
        </w:numPr>
        <w:rPr>
          <w:rFonts w:ascii="Arial" w:hAnsi="Arial" w:cs="Arial"/>
          <w:b/>
          <w:sz w:val="20"/>
          <w:szCs w:val="20"/>
        </w:rPr>
      </w:pPr>
      <w:hyperlink r:id="rId18" w:history="1">
        <w:r w:rsidR="00C2347D" w:rsidRPr="006526D1">
          <w:rPr>
            <w:rStyle w:val="Hyperlink"/>
            <w:rFonts w:ascii="Arial" w:hAnsi="Arial" w:cs="Arial"/>
            <w:b/>
            <w:sz w:val="20"/>
            <w:szCs w:val="20"/>
          </w:rPr>
          <w:t>Sports Facilities</w:t>
        </w:r>
      </w:hyperlink>
      <w:r w:rsidR="00C2347D" w:rsidRPr="006526D1">
        <w:rPr>
          <w:rFonts w:ascii="Arial" w:hAnsi="Arial" w:cs="Arial"/>
          <w:b/>
          <w:sz w:val="20"/>
          <w:szCs w:val="20"/>
        </w:rPr>
        <w:t xml:space="preserve"> </w:t>
      </w:r>
    </w:p>
    <w:p w:rsidR="00C2347D" w:rsidRPr="00E464DE" w:rsidRDefault="00C2347D" w:rsidP="00C2347D">
      <w:pPr>
        <w:pStyle w:val="NoSpacing"/>
        <w:rPr>
          <w:rFonts w:ascii="Arial" w:hAnsi="Arial" w:cs="Arial"/>
          <w:sz w:val="20"/>
          <w:szCs w:val="20"/>
        </w:rPr>
      </w:pPr>
    </w:p>
    <w:p w:rsidR="00C2347D" w:rsidRPr="006526D1" w:rsidRDefault="00F7027A" w:rsidP="00C2347D">
      <w:pPr>
        <w:pStyle w:val="NoSpacing"/>
        <w:numPr>
          <w:ilvl w:val="0"/>
          <w:numId w:val="2"/>
        </w:numPr>
        <w:rPr>
          <w:rFonts w:ascii="Arial" w:hAnsi="Arial" w:cs="Arial"/>
          <w:b/>
          <w:sz w:val="20"/>
          <w:szCs w:val="20"/>
        </w:rPr>
      </w:pPr>
      <w:hyperlink r:id="rId19" w:history="1">
        <w:r w:rsidR="00C2347D" w:rsidRPr="006526D1">
          <w:rPr>
            <w:rStyle w:val="Hyperlink"/>
            <w:rFonts w:ascii="Arial" w:hAnsi="Arial" w:cs="Arial"/>
            <w:b/>
            <w:sz w:val="20"/>
            <w:szCs w:val="20"/>
          </w:rPr>
          <w:t>Northumbria’s Students Union</w:t>
        </w:r>
      </w:hyperlink>
      <w:r w:rsidR="00C2347D" w:rsidRPr="006526D1">
        <w:rPr>
          <w:rFonts w:ascii="Arial" w:hAnsi="Arial" w:cs="Arial"/>
          <w:b/>
          <w:sz w:val="20"/>
          <w:szCs w:val="20"/>
        </w:rPr>
        <w:t xml:space="preserve"> </w:t>
      </w:r>
    </w:p>
    <w:p w:rsidR="00C2347D" w:rsidRPr="006526D1" w:rsidRDefault="00C2347D" w:rsidP="00C2347D">
      <w:pPr>
        <w:pStyle w:val="NoSpacing"/>
        <w:rPr>
          <w:rFonts w:ascii="Arial" w:hAnsi="Arial" w:cs="Arial"/>
          <w:b/>
          <w:sz w:val="20"/>
          <w:szCs w:val="20"/>
        </w:rPr>
      </w:pPr>
    </w:p>
    <w:p w:rsidR="00C2347D" w:rsidRPr="006526D1" w:rsidRDefault="00F7027A" w:rsidP="00C2347D">
      <w:pPr>
        <w:pStyle w:val="NoSpacing"/>
        <w:numPr>
          <w:ilvl w:val="0"/>
          <w:numId w:val="2"/>
        </w:numPr>
        <w:rPr>
          <w:rFonts w:ascii="Arial" w:hAnsi="Arial" w:cs="Arial"/>
          <w:b/>
          <w:sz w:val="20"/>
          <w:szCs w:val="20"/>
        </w:rPr>
      </w:pPr>
      <w:hyperlink r:id="rId20" w:history="1">
        <w:r w:rsidR="00C2347D" w:rsidRPr="006526D1">
          <w:rPr>
            <w:rStyle w:val="Hyperlink"/>
            <w:rFonts w:ascii="Arial" w:hAnsi="Arial" w:cs="Arial"/>
            <w:b/>
            <w:sz w:val="20"/>
            <w:szCs w:val="20"/>
          </w:rPr>
          <w:t>Local Tourism</w:t>
        </w:r>
        <w:r w:rsidR="00C2347D">
          <w:rPr>
            <w:rStyle w:val="Hyperlink"/>
            <w:rFonts w:ascii="Arial" w:hAnsi="Arial" w:cs="Arial"/>
            <w:b/>
            <w:sz w:val="20"/>
            <w:szCs w:val="20"/>
          </w:rPr>
          <w:t xml:space="preserve"> info for </w:t>
        </w:r>
        <w:r w:rsidR="00C2347D" w:rsidRPr="006526D1">
          <w:rPr>
            <w:rStyle w:val="Hyperlink"/>
            <w:rFonts w:ascii="Arial" w:hAnsi="Arial" w:cs="Arial"/>
            <w:b/>
            <w:sz w:val="20"/>
            <w:szCs w:val="20"/>
          </w:rPr>
          <w:t>Newcastle Gateshead</w:t>
        </w:r>
      </w:hyperlink>
      <w:r w:rsidR="00C2347D" w:rsidRPr="006526D1">
        <w:rPr>
          <w:rFonts w:ascii="Arial" w:hAnsi="Arial" w:cs="Arial"/>
          <w:b/>
          <w:sz w:val="20"/>
          <w:szCs w:val="20"/>
        </w:rPr>
        <w:tab/>
      </w:r>
    </w:p>
    <w:p w:rsidR="00C2347D" w:rsidRPr="006526D1" w:rsidRDefault="00C2347D" w:rsidP="00C2347D">
      <w:pPr>
        <w:pStyle w:val="NoSpacing"/>
        <w:rPr>
          <w:rFonts w:ascii="Arial" w:hAnsi="Arial" w:cs="Arial"/>
          <w:b/>
          <w:sz w:val="20"/>
          <w:szCs w:val="20"/>
        </w:rPr>
      </w:pPr>
    </w:p>
    <w:p w:rsidR="00C2347D" w:rsidRPr="006526D1" w:rsidRDefault="00F7027A" w:rsidP="00C2347D">
      <w:pPr>
        <w:pStyle w:val="NoSpacing"/>
        <w:numPr>
          <w:ilvl w:val="0"/>
          <w:numId w:val="2"/>
        </w:numPr>
        <w:rPr>
          <w:rFonts w:ascii="Arial" w:hAnsi="Arial" w:cs="Arial"/>
          <w:b/>
          <w:sz w:val="20"/>
          <w:szCs w:val="20"/>
        </w:rPr>
      </w:pPr>
      <w:hyperlink r:id="rId21" w:history="1">
        <w:r w:rsidR="00C2347D" w:rsidRPr="006526D1">
          <w:rPr>
            <w:rStyle w:val="Hyperlink"/>
            <w:rFonts w:ascii="Arial" w:hAnsi="Arial" w:cs="Arial"/>
            <w:b/>
            <w:sz w:val="20"/>
            <w:szCs w:val="20"/>
          </w:rPr>
          <w:t xml:space="preserve">Newcastle International Airport (NCL) </w:t>
        </w:r>
      </w:hyperlink>
      <w:r w:rsidR="00C2347D" w:rsidRPr="006526D1">
        <w:rPr>
          <w:rFonts w:ascii="Arial" w:hAnsi="Arial" w:cs="Arial"/>
          <w:b/>
          <w:sz w:val="20"/>
          <w:szCs w:val="20"/>
        </w:rPr>
        <w:t xml:space="preserve"> </w:t>
      </w:r>
    </w:p>
    <w:p w:rsidR="00C2347D" w:rsidRPr="006526D1" w:rsidRDefault="00C2347D" w:rsidP="00C2347D">
      <w:pPr>
        <w:pStyle w:val="NoSpacing"/>
        <w:rPr>
          <w:rFonts w:ascii="Arial" w:hAnsi="Arial" w:cs="Arial"/>
          <w:b/>
          <w:sz w:val="20"/>
          <w:szCs w:val="20"/>
        </w:rPr>
      </w:pPr>
    </w:p>
    <w:p w:rsidR="00C2347D" w:rsidRPr="006526D1" w:rsidRDefault="00F7027A" w:rsidP="00C2347D">
      <w:pPr>
        <w:pStyle w:val="NoSpacing"/>
        <w:numPr>
          <w:ilvl w:val="0"/>
          <w:numId w:val="2"/>
        </w:numPr>
        <w:rPr>
          <w:rFonts w:ascii="Arial" w:hAnsi="Arial" w:cs="Arial"/>
          <w:b/>
          <w:sz w:val="20"/>
          <w:szCs w:val="20"/>
        </w:rPr>
      </w:pPr>
      <w:hyperlink r:id="rId22" w:history="1">
        <w:r w:rsidR="00C2347D" w:rsidRPr="006526D1">
          <w:rPr>
            <w:rStyle w:val="Hyperlink"/>
            <w:rFonts w:ascii="Arial" w:hAnsi="Arial" w:cs="Arial"/>
            <w:b/>
            <w:sz w:val="20"/>
            <w:szCs w:val="20"/>
          </w:rPr>
          <w:t xml:space="preserve">Nearest Train Station: Newcastle Station </w:t>
        </w:r>
      </w:hyperlink>
      <w:r w:rsidR="00C2347D" w:rsidRPr="006526D1">
        <w:rPr>
          <w:rFonts w:ascii="Arial" w:hAnsi="Arial" w:cs="Arial"/>
          <w:b/>
          <w:sz w:val="20"/>
          <w:szCs w:val="20"/>
        </w:rPr>
        <w:t xml:space="preserve"> </w:t>
      </w:r>
    </w:p>
    <w:p w:rsidR="00C2347D" w:rsidRPr="007B6E6A" w:rsidRDefault="00C2347D" w:rsidP="00C2347D">
      <w:pPr>
        <w:rPr>
          <w:rFonts w:ascii="Arial" w:hAnsi="Arial" w:cs="Arial"/>
          <w:sz w:val="18"/>
          <w:szCs w:val="18"/>
        </w:rPr>
      </w:pPr>
    </w:p>
    <w:p w:rsidR="00740FD1" w:rsidRPr="00E53BD3" w:rsidRDefault="00E53BD3">
      <w:pPr>
        <w:rPr>
          <w:b/>
        </w:rPr>
      </w:pPr>
      <w:r w:rsidRPr="00E53BD3">
        <w:rPr>
          <w:b/>
        </w:rPr>
        <w:t>STUDY ABROAD TEAM’S SOCIAL MEDIA</w:t>
      </w:r>
    </w:p>
    <w:p w:rsidR="00E53BD3" w:rsidRDefault="00E53BD3" w:rsidP="00E53BD3">
      <w:pPr>
        <w:pStyle w:val="NoSpacing"/>
        <w:numPr>
          <w:ilvl w:val="0"/>
          <w:numId w:val="2"/>
        </w:numPr>
        <w:rPr>
          <w:rFonts w:ascii="Arial" w:hAnsi="Arial" w:cs="Arial"/>
          <w:b/>
          <w:sz w:val="20"/>
          <w:szCs w:val="20"/>
        </w:rPr>
      </w:pPr>
      <w:hyperlink r:id="rId23" w:history="1">
        <w:r w:rsidRPr="006526D1">
          <w:rPr>
            <w:rStyle w:val="Hyperlink"/>
            <w:rFonts w:ascii="Arial" w:eastAsia="Times New Roman" w:hAnsi="Arial" w:cs="Arial"/>
            <w:b/>
            <w:sz w:val="20"/>
            <w:szCs w:val="20"/>
          </w:rPr>
          <w:t xml:space="preserve">Northumbria’s Study Abroad Facebook </w:t>
        </w:r>
        <w:proofErr w:type="spellStart"/>
        <w:r w:rsidRPr="006526D1">
          <w:rPr>
            <w:rStyle w:val="Hyperlink"/>
            <w:rFonts w:ascii="Arial" w:eastAsia="Times New Roman" w:hAnsi="Arial" w:cs="Arial"/>
            <w:b/>
            <w:sz w:val="20"/>
            <w:szCs w:val="20"/>
          </w:rPr>
          <w:t>Fanpage</w:t>
        </w:r>
        <w:proofErr w:type="spellEnd"/>
      </w:hyperlink>
      <w:r w:rsidRPr="006526D1">
        <w:rPr>
          <w:rFonts w:ascii="Arial" w:hAnsi="Arial" w:cs="Arial"/>
          <w:b/>
          <w:sz w:val="20"/>
          <w:szCs w:val="20"/>
        </w:rPr>
        <w:t xml:space="preserve"> </w:t>
      </w:r>
    </w:p>
    <w:p w:rsidR="00E53BD3" w:rsidRPr="006526D1" w:rsidRDefault="00E53BD3" w:rsidP="00E53BD3">
      <w:pPr>
        <w:pStyle w:val="NoSpacing"/>
        <w:rPr>
          <w:rFonts w:ascii="Arial" w:hAnsi="Arial" w:cs="Arial"/>
          <w:b/>
          <w:sz w:val="20"/>
          <w:szCs w:val="20"/>
        </w:rPr>
      </w:pPr>
    </w:p>
    <w:p w:rsidR="00E53BD3" w:rsidRDefault="00E53BD3" w:rsidP="00E53BD3">
      <w:pPr>
        <w:pStyle w:val="NoSpacing"/>
        <w:numPr>
          <w:ilvl w:val="0"/>
          <w:numId w:val="2"/>
        </w:numPr>
        <w:rPr>
          <w:rFonts w:ascii="Arial" w:hAnsi="Arial" w:cs="Arial"/>
          <w:b/>
          <w:sz w:val="20"/>
          <w:szCs w:val="20"/>
        </w:rPr>
      </w:pPr>
      <w:hyperlink r:id="rId24" w:history="1">
        <w:r w:rsidRPr="006526D1">
          <w:rPr>
            <w:rStyle w:val="Hyperlink"/>
            <w:rFonts w:ascii="Arial" w:hAnsi="Arial" w:cs="Arial"/>
            <w:b/>
            <w:sz w:val="20"/>
            <w:szCs w:val="20"/>
          </w:rPr>
          <w:t>Studying Abroad with Northumbria on Twitter</w:t>
        </w:r>
      </w:hyperlink>
      <w:r w:rsidRPr="006526D1">
        <w:rPr>
          <w:rFonts w:ascii="Arial" w:hAnsi="Arial" w:cs="Arial"/>
          <w:b/>
          <w:sz w:val="20"/>
          <w:szCs w:val="20"/>
        </w:rPr>
        <w:t xml:space="preserve"> </w:t>
      </w:r>
    </w:p>
    <w:p w:rsidR="00E53BD3" w:rsidRPr="00E53BD3" w:rsidRDefault="00E53BD3" w:rsidP="00E53BD3">
      <w:pPr>
        <w:pStyle w:val="NoSpacing"/>
        <w:rPr>
          <w:rFonts w:ascii="Arial" w:hAnsi="Arial" w:cs="Arial"/>
          <w:b/>
          <w:sz w:val="20"/>
          <w:szCs w:val="20"/>
        </w:rPr>
      </w:pPr>
    </w:p>
    <w:p w:rsidR="00E53BD3" w:rsidRPr="006526D1" w:rsidRDefault="00E53BD3" w:rsidP="00E53BD3">
      <w:pPr>
        <w:pStyle w:val="NoSpacing"/>
        <w:numPr>
          <w:ilvl w:val="0"/>
          <w:numId w:val="2"/>
        </w:numPr>
        <w:rPr>
          <w:rFonts w:ascii="Arial" w:hAnsi="Arial" w:cs="Arial"/>
          <w:b/>
          <w:sz w:val="20"/>
          <w:szCs w:val="20"/>
        </w:rPr>
      </w:pPr>
      <w:hyperlink r:id="rId25" w:history="1">
        <w:r w:rsidRPr="00E53BD3">
          <w:rPr>
            <w:rStyle w:val="Hyperlink"/>
            <w:rFonts w:ascii="Arial" w:hAnsi="Arial" w:cs="Arial"/>
            <w:b/>
            <w:sz w:val="20"/>
            <w:szCs w:val="20"/>
          </w:rPr>
          <w:t>NU Study Abroad Instagram</w:t>
        </w:r>
      </w:hyperlink>
    </w:p>
    <w:p w:rsidR="00E53BD3" w:rsidRDefault="00E53BD3"/>
    <w:sectPr w:rsidR="00E53BD3" w:rsidSect="005E3E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D5947"/>
    <w:multiLevelType w:val="hybridMultilevel"/>
    <w:tmpl w:val="B806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714793"/>
    <w:multiLevelType w:val="hybridMultilevel"/>
    <w:tmpl w:val="72F8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47D"/>
    <w:rsid w:val="000E57B5"/>
    <w:rsid w:val="000F5C4F"/>
    <w:rsid w:val="001D418F"/>
    <w:rsid w:val="0029031F"/>
    <w:rsid w:val="00317067"/>
    <w:rsid w:val="00365D19"/>
    <w:rsid w:val="005A45BE"/>
    <w:rsid w:val="005A6542"/>
    <w:rsid w:val="00867236"/>
    <w:rsid w:val="00974A9B"/>
    <w:rsid w:val="00C2347D"/>
    <w:rsid w:val="00C87261"/>
    <w:rsid w:val="00E53BD3"/>
    <w:rsid w:val="00F14228"/>
    <w:rsid w:val="00F70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2347D"/>
    <w:pPr>
      <w:spacing w:after="0" w:line="240" w:lineRule="auto"/>
    </w:pPr>
    <w:rPr>
      <w:rFonts w:ascii="Calibri" w:eastAsia="Calibri" w:hAnsi="Calibri" w:cs="Calibri"/>
    </w:rPr>
  </w:style>
  <w:style w:type="paragraph" w:styleId="ListParagraph">
    <w:name w:val="List Paragraph"/>
    <w:basedOn w:val="Normal"/>
    <w:uiPriority w:val="34"/>
    <w:qFormat/>
    <w:rsid w:val="00C2347D"/>
    <w:pPr>
      <w:ind w:left="720"/>
      <w:contextualSpacing/>
    </w:pPr>
  </w:style>
  <w:style w:type="character" w:styleId="Hyperlink">
    <w:name w:val="Hyperlink"/>
    <w:uiPriority w:val="99"/>
    <w:unhideWhenUsed/>
    <w:rsid w:val="00C2347D"/>
    <w:rPr>
      <w:color w:val="0000FF"/>
      <w:u w:val="single"/>
    </w:rPr>
  </w:style>
  <w:style w:type="table" w:styleId="TableGrid">
    <w:name w:val="Table Grid"/>
    <w:basedOn w:val="TableNormal"/>
    <w:uiPriority w:val="59"/>
    <w:rsid w:val="00C23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2347D"/>
    <w:pPr>
      <w:spacing w:after="0" w:line="240" w:lineRule="auto"/>
    </w:pPr>
    <w:rPr>
      <w:rFonts w:ascii="Calibri" w:eastAsia="Calibri" w:hAnsi="Calibri" w:cs="Calibri"/>
    </w:rPr>
  </w:style>
  <w:style w:type="paragraph" w:styleId="ListParagraph">
    <w:name w:val="List Paragraph"/>
    <w:basedOn w:val="Normal"/>
    <w:uiPriority w:val="34"/>
    <w:qFormat/>
    <w:rsid w:val="00C2347D"/>
    <w:pPr>
      <w:ind w:left="720"/>
      <w:contextualSpacing/>
    </w:pPr>
  </w:style>
  <w:style w:type="character" w:styleId="Hyperlink">
    <w:name w:val="Hyperlink"/>
    <w:uiPriority w:val="99"/>
    <w:unhideWhenUsed/>
    <w:rsid w:val="00C2347D"/>
    <w:rPr>
      <w:color w:val="0000FF"/>
      <w:u w:val="single"/>
    </w:rPr>
  </w:style>
  <w:style w:type="table" w:styleId="TableGrid">
    <w:name w:val="Table Grid"/>
    <w:basedOn w:val="TableNormal"/>
    <w:uiPriority w:val="59"/>
    <w:rsid w:val="00C23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7203">
      <w:bodyDiv w:val="1"/>
      <w:marLeft w:val="0"/>
      <w:marRight w:val="0"/>
      <w:marTop w:val="0"/>
      <w:marBottom w:val="0"/>
      <w:divBdr>
        <w:top w:val="none" w:sz="0" w:space="0" w:color="auto"/>
        <w:left w:val="none" w:sz="0" w:space="0" w:color="auto"/>
        <w:bottom w:val="none" w:sz="0" w:space="0" w:color="auto"/>
        <w:right w:val="none" w:sz="0" w:space="0" w:color="auto"/>
      </w:divBdr>
    </w:div>
    <w:div w:id="49900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umbria.ac.uk/study-at-northumbria/new-students/your-student-smartcard/" TargetMode="External"/><Relationship Id="rId13" Type="http://schemas.openxmlformats.org/officeDocument/2006/relationships/hyperlink" Target="https://www.northumbria.ac.uk/study-at-northumbria/support-for-students/disability-and-dyslexia-support/" TargetMode="External"/><Relationship Id="rId18" Type="http://schemas.openxmlformats.org/officeDocument/2006/relationships/hyperlink" Target="http://www.nusportcentral.co.uk/"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newcastleairport.com/" TargetMode="External"/><Relationship Id="rId7" Type="http://schemas.openxmlformats.org/officeDocument/2006/relationships/hyperlink" Target="mailto:rc.accommodation@northumbria.ac.uk" TargetMode="External"/><Relationship Id="rId12" Type="http://schemas.openxmlformats.org/officeDocument/2006/relationships/hyperlink" Target="https://www.northumbria.ac.uk/study-at-northumbria/support-for-students/welfare-and-health-support/" TargetMode="External"/><Relationship Id="rId17" Type="http://schemas.openxmlformats.org/officeDocument/2006/relationships/hyperlink" Target="http://www.northumbria.ac.uk/sd/central/library/" TargetMode="External"/><Relationship Id="rId25" Type="http://schemas.openxmlformats.org/officeDocument/2006/relationships/hyperlink" Target="https://www.instagram.com/nustudentsabroad/" TargetMode="External"/><Relationship Id="rId2" Type="http://schemas.openxmlformats.org/officeDocument/2006/relationships/styles" Target="styles.xml"/><Relationship Id="rId16" Type="http://schemas.openxmlformats.org/officeDocument/2006/relationships/hyperlink" Target="http://www.northumbria.ac.uk/sd/central/ar/spa/dates/" TargetMode="External"/><Relationship Id="rId20" Type="http://schemas.openxmlformats.org/officeDocument/2006/relationships/hyperlink" Target="http://www.visitnewcastlegateshead.com/" TargetMode="External"/><Relationship Id="rId1" Type="http://schemas.openxmlformats.org/officeDocument/2006/relationships/numbering" Target="numbering.xml"/><Relationship Id="rId6" Type="http://schemas.openxmlformats.org/officeDocument/2006/relationships/hyperlink" Target="https://www.northumbria.ac.uk/study-at-northumbria/accommodation/" TargetMode="External"/><Relationship Id="rId11" Type="http://schemas.openxmlformats.org/officeDocument/2006/relationships/hyperlink" Target="https://www.northumbria.ac.uk/study-at-northumbria/support-for-students/" TargetMode="External"/><Relationship Id="rId24" Type="http://schemas.openxmlformats.org/officeDocument/2006/relationships/hyperlink" Target="https://twitter.com/studyabroadatNU" TargetMode="External"/><Relationship Id="rId5" Type="http://schemas.openxmlformats.org/officeDocument/2006/relationships/webSettings" Target="webSettings.xml"/><Relationship Id="rId15" Type="http://schemas.openxmlformats.org/officeDocument/2006/relationships/hyperlink" Target="https://www.northumbria.ac.uk/media/6673465/373320-get-ready-for-northumbria.pdf" TargetMode="External"/><Relationship Id="rId23" Type="http://schemas.openxmlformats.org/officeDocument/2006/relationships/hyperlink" Target="https://www.facebook.com/StudyingAbroadwithNorthumbriaUniversity" TargetMode="External"/><Relationship Id="rId10" Type="http://schemas.openxmlformats.org/officeDocument/2006/relationships/hyperlink" Target="mailto:rg.certificates@northumbria.ac.uk" TargetMode="External"/><Relationship Id="rId19" Type="http://schemas.openxmlformats.org/officeDocument/2006/relationships/hyperlink" Target="http://mynsu.northumbria.ac.uk/" TargetMode="External"/><Relationship Id="rId4" Type="http://schemas.openxmlformats.org/officeDocument/2006/relationships/settings" Target="settings.xml"/><Relationship Id="rId9" Type="http://schemas.openxmlformats.org/officeDocument/2006/relationships/hyperlink" Target="https://www.northumbria.ac.uk/international/international-admissions/meet-and-greet/" TargetMode="External"/><Relationship Id="rId14" Type="http://schemas.openxmlformats.org/officeDocument/2006/relationships/hyperlink" Target="https://www.northumbria.ac.uk/study-at-northumbria/support-for-students/counselling-and-mental-health-support/" TargetMode="External"/><Relationship Id="rId22" Type="http://schemas.openxmlformats.org/officeDocument/2006/relationships/hyperlink" Target="http://www.nationalrail.co.uk/stations/ncl/detail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Schueler</dc:creator>
  <cp:lastModifiedBy>Melissa Schueler</cp:lastModifiedBy>
  <cp:revision>7</cp:revision>
  <cp:lastPrinted>2015-08-27T15:01:00Z</cp:lastPrinted>
  <dcterms:created xsi:type="dcterms:W3CDTF">2016-02-11T11:05:00Z</dcterms:created>
  <dcterms:modified xsi:type="dcterms:W3CDTF">2016-02-11T12:05:00Z</dcterms:modified>
</cp:coreProperties>
</file>