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E5" w:rsidRPr="00A26BE5" w:rsidRDefault="00A26BE5">
      <w:pPr>
        <w:rPr>
          <w:rFonts w:ascii="Myriad Pro" w:hAnsi="Myriad Pro"/>
        </w:rPr>
      </w:pP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252"/>
      </w:tblGrid>
      <w:tr w:rsidR="00A26BE5" w:rsidRPr="009D6864" w:rsidTr="00805A64">
        <w:tc>
          <w:tcPr>
            <w:tcW w:w="2104" w:type="dxa"/>
          </w:tcPr>
          <w:p w:rsidR="00A26BE5" w:rsidRPr="009D6864" w:rsidRDefault="00A26BE5" w:rsidP="001044B7">
            <w:pPr>
              <w:spacing w:before="40" w:after="40"/>
              <w:rPr>
                <w:rFonts w:ascii="Myriad Pro" w:hAnsi="Myriad Pro" w:cs="Arial"/>
              </w:rPr>
            </w:pPr>
            <w:r w:rsidRPr="009D6864">
              <w:rPr>
                <w:rFonts w:ascii="Myriad Pro" w:hAnsi="Myriad Pro" w:cs="Arial"/>
                <w:b/>
              </w:rPr>
              <w:t>Project title:</w:t>
            </w:r>
          </w:p>
        </w:tc>
        <w:tc>
          <w:tcPr>
            <w:tcW w:w="7252" w:type="dxa"/>
          </w:tcPr>
          <w:p w:rsidR="00A26BE5" w:rsidRPr="009D6864" w:rsidRDefault="00A26BE5" w:rsidP="001044B7">
            <w:pPr>
              <w:spacing w:before="40" w:after="40"/>
              <w:rPr>
                <w:rFonts w:ascii="Myriad Pro" w:hAnsi="Myriad Pro" w:cs="Arial"/>
              </w:rPr>
            </w:pPr>
          </w:p>
        </w:tc>
      </w:tr>
    </w:tbl>
    <w:p w:rsidR="00A26BE5" w:rsidRPr="00A26BE5" w:rsidRDefault="00A26BE5" w:rsidP="00A26BE5">
      <w:pPr>
        <w:spacing w:after="120"/>
        <w:rPr>
          <w:rFonts w:ascii="Myriad Pro" w:hAnsi="Myriad Pro" w:cs="Arial"/>
          <w:b/>
        </w:rPr>
      </w:pPr>
    </w:p>
    <w:p w:rsidR="00A26BE5" w:rsidRPr="00A26BE5" w:rsidRDefault="00A26BE5" w:rsidP="00A26BE5">
      <w:pPr>
        <w:spacing w:after="120"/>
        <w:rPr>
          <w:rFonts w:ascii="Myriad Pro" w:hAnsi="Myriad Pro" w:cs="Arial"/>
          <w:b/>
        </w:rPr>
      </w:pPr>
      <w:r w:rsidRPr="00A26BE5">
        <w:rPr>
          <w:rFonts w:ascii="Myriad Pro" w:hAnsi="Myriad Pro" w:cs="Arial"/>
          <w:b/>
        </w:rPr>
        <w:t>Submitter information</w:t>
      </w:r>
    </w:p>
    <w:p w:rsidR="00A26BE5" w:rsidRPr="00A26BE5" w:rsidRDefault="00A26BE5" w:rsidP="00A26BE5">
      <w:pPr>
        <w:spacing w:after="120"/>
        <w:rPr>
          <w:rFonts w:ascii="Myriad Pro" w:hAnsi="Myriad Pro" w:cs="Arial"/>
          <w:b/>
        </w:rPr>
      </w:pPr>
    </w:p>
    <w:tbl>
      <w:tblPr>
        <w:tblStyle w:val="TableGrid"/>
        <w:tblW w:w="9390" w:type="dxa"/>
        <w:tblInd w:w="-34" w:type="dxa"/>
        <w:tblLook w:val="04A0" w:firstRow="1" w:lastRow="0" w:firstColumn="1" w:lastColumn="0" w:noHBand="0" w:noVBand="1"/>
      </w:tblPr>
      <w:tblGrid>
        <w:gridCol w:w="2092"/>
        <w:gridCol w:w="7298"/>
      </w:tblGrid>
      <w:tr w:rsidR="00A26BE5" w:rsidRPr="00A26BE5" w:rsidTr="00805A64">
        <w:tc>
          <w:tcPr>
            <w:tcW w:w="2092" w:type="dxa"/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7298" w:type="dxa"/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A26BE5" w:rsidRPr="00A26BE5" w:rsidRDefault="00A26BE5" w:rsidP="00A26BE5">
      <w:pPr>
        <w:spacing w:after="120"/>
        <w:rPr>
          <w:rFonts w:ascii="Myriad Pro" w:hAnsi="Myriad Pro" w:cs="Arial"/>
          <w:b/>
        </w:rPr>
      </w:pP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317"/>
        <w:gridCol w:w="1240"/>
        <w:gridCol w:w="273"/>
        <w:gridCol w:w="1792"/>
        <w:gridCol w:w="321"/>
        <w:gridCol w:w="1550"/>
        <w:gridCol w:w="321"/>
        <w:gridCol w:w="1605"/>
      </w:tblGrid>
      <w:tr w:rsidR="00A26BE5" w:rsidRPr="00A26BE5" w:rsidTr="001044B7">
        <w:tc>
          <w:tcPr>
            <w:tcW w:w="1404" w:type="dxa"/>
            <w:tcBorders>
              <w:bottom w:val="nil"/>
              <w:right w:val="single" w:sz="4" w:space="0" w:color="auto"/>
            </w:tcBorders>
          </w:tcPr>
          <w:p w:rsidR="00A26BE5" w:rsidRPr="00A26BE5" w:rsidRDefault="00A26BE5" w:rsidP="001044B7">
            <w:pPr>
              <w:spacing w:after="120"/>
              <w:ind w:hanging="115"/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>Status: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sz w:val="22"/>
                <w:szCs w:val="22"/>
              </w:rPr>
              <w:t>Staff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sz w:val="22"/>
                <w:szCs w:val="22"/>
              </w:rPr>
              <w:t>PG research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sz w:val="22"/>
                <w:szCs w:val="22"/>
              </w:rPr>
              <w:t>PG taught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nil"/>
            </w:tcBorders>
          </w:tcPr>
          <w:p w:rsidR="00A26BE5" w:rsidRPr="00A26BE5" w:rsidRDefault="00A26BE5" w:rsidP="001044B7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sz w:val="22"/>
                <w:szCs w:val="22"/>
              </w:rPr>
              <w:t>Undergraduate</w:t>
            </w:r>
          </w:p>
        </w:tc>
      </w:tr>
    </w:tbl>
    <w:p w:rsidR="00A26BE5" w:rsidRPr="00A26BE5" w:rsidRDefault="00A26BE5">
      <w:pPr>
        <w:rPr>
          <w:rFonts w:ascii="Myriad Pro" w:hAnsi="Myriad Pro"/>
        </w:rPr>
      </w:pPr>
    </w:p>
    <w:p w:rsidR="00A26BE5" w:rsidRPr="00A26BE5" w:rsidRDefault="00A26BE5">
      <w:pPr>
        <w:rPr>
          <w:rFonts w:ascii="Myriad Pro" w:hAnsi="Myriad Pro"/>
        </w:rPr>
      </w:pPr>
    </w:p>
    <w:tbl>
      <w:tblPr>
        <w:tblStyle w:val="TableGrid"/>
        <w:tblpPr w:leftFromText="180" w:rightFromText="180" w:vertAnchor="text" w:horzAnchor="margin" w:tblpY="100"/>
        <w:tblW w:w="9310" w:type="dxa"/>
        <w:tblLook w:val="04A0" w:firstRow="1" w:lastRow="0" w:firstColumn="1" w:lastColumn="0" w:noHBand="0" w:noVBand="1"/>
      </w:tblPr>
      <w:tblGrid>
        <w:gridCol w:w="2127"/>
        <w:gridCol w:w="7183"/>
      </w:tblGrid>
      <w:tr w:rsidR="00A26BE5" w:rsidRPr="00A26BE5" w:rsidTr="00805A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>Faculty: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A26BE5" w:rsidRPr="00A26BE5" w:rsidTr="00805A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A26BE5" w:rsidRPr="00A26BE5" w:rsidTr="00805A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>Email: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A26BE5" w:rsidRPr="00A26BE5" w:rsidTr="00805A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>Principal Supervisor (if relevant):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A26BE5" w:rsidRPr="00A26BE5" w:rsidTr="00805A64">
        <w:trPr>
          <w:trHeight w:val="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>Please list your co-investigators</w:t>
            </w:r>
            <w:r>
              <w:rPr>
                <w:rFonts w:ascii="Myriad Pro" w:hAnsi="Myriad Pro" w:cs="Arial"/>
                <w:b/>
                <w:sz w:val="22"/>
                <w:szCs w:val="22"/>
              </w:rPr>
              <w:t xml:space="preserve"> (if relevant)</w:t>
            </w:r>
            <w:r w:rsidRPr="00A26BE5">
              <w:rPr>
                <w:rFonts w:ascii="Myriad Pro" w:hAnsi="Myriad Pro" w:cs="Arial"/>
                <w:b/>
                <w:sz w:val="22"/>
                <w:szCs w:val="22"/>
              </w:rPr>
              <w:t>: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A26BE5" w:rsidRPr="00A26BE5" w:rsidRDefault="00A26BE5" w:rsidP="001044B7">
            <w:pPr>
              <w:spacing w:after="12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EA6959" w:rsidRPr="00A26BE5" w:rsidRDefault="00EA6959">
      <w:pPr>
        <w:rPr>
          <w:rFonts w:ascii="Myriad Pro" w:hAnsi="Myriad Pro"/>
        </w:rPr>
      </w:pPr>
    </w:p>
    <w:p w:rsidR="00A26BE5" w:rsidRPr="00A26BE5" w:rsidRDefault="00A26BE5">
      <w:pPr>
        <w:rPr>
          <w:rFonts w:ascii="Myriad Pro" w:hAnsi="Myriad Pro"/>
        </w:rPr>
      </w:pPr>
    </w:p>
    <w:p w:rsidR="00A26BE5" w:rsidRPr="00A26BE5" w:rsidRDefault="00A26BE5" w:rsidP="00A26BE5">
      <w:pPr>
        <w:spacing w:after="120"/>
        <w:jc w:val="both"/>
        <w:rPr>
          <w:rFonts w:ascii="Myriad Pro" w:hAnsi="Myriad Pro"/>
          <w:b/>
        </w:rPr>
      </w:pPr>
      <w:r w:rsidRPr="00A26BE5">
        <w:rPr>
          <w:rFonts w:ascii="Myriad Pro" w:hAnsi="Myriad Pro"/>
          <w:b/>
        </w:rPr>
        <w:t>Green projects are those which entail:</w:t>
      </w:r>
    </w:p>
    <w:p w:rsidR="00A26BE5" w:rsidRPr="00A26BE5" w:rsidRDefault="00A26BE5" w:rsidP="00A26BE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/>
        </w:rPr>
      </w:pPr>
      <w:r w:rsidRPr="00A26BE5">
        <w:rPr>
          <w:rFonts w:ascii="Myriad Pro" w:hAnsi="Myriad Pro"/>
        </w:rPr>
        <w:t>The proposed analysis of secondary data which is currently in the public domain and there are no restrictions or privileges in their access.</w:t>
      </w:r>
    </w:p>
    <w:p w:rsidR="00A26BE5" w:rsidRPr="00A26BE5" w:rsidRDefault="00A26BE5" w:rsidP="00A26BE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/>
        </w:rPr>
      </w:pPr>
      <w:r w:rsidRPr="00A26BE5">
        <w:rPr>
          <w:rFonts w:ascii="Myriad Pro" w:hAnsi="Myriad Pro"/>
        </w:rPr>
        <w:t>The data is not sensitive (commercially or personally) and do not relate to specific people (e.g. personal blogs or pictures which are publicly available on the web).</w:t>
      </w:r>
    </w:p>
    <w:p w:rsidR="00A26BE5" w:rsidRPr="00A26BE5" w:rsidRDefault="00A26BE5" w:rsidP="00A26BE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/>
        </w:rPr>
      </w:pPr>
      <w:r w:rsidRPr="00A26BE5">
        <w:rPr>
          <w:rFonts w:ascii="Myriad Pro" w:hAnsi="Myriad Pro"/>
        </w:rPr>
        <w:t xml:space="preserve">The proposed analysis and interpretation is not likely to lead to offensive, disreputable or liable representation and will not put at risk any organisations or individual researchers. </w:t>
      </w:r>
    </w:p>
    <w:p w:rsidR="00A26BE5" w:rsidRPr="00A26BE5" w:rsidRDefault="00A26BE5" w:rsidP="00A26BE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/>
        </w:rPr>
      </w:pPr>
      <w:r w:rsidRPr="00A26BE5">
        <w:rPr>
          <w:rFonts w:ascii="Myriad Pro" w:hAnsi="Myriad Pro"/>
        </w:rPr>
        <w:t>Desk-based or laboratory-based research which does not involve collecting data from people, or collecting data about living individuals (with the exception of ‘pilot’ data collected only from members of the research team)</w:t>
      </w:r>
    </w:p>
    <w:p w:rsidR="00A26BE5" w:rsidRPr="00A26BE5" w:rsidRDefault="00A26BE5" w:rsidP="00A26BE5">
      <w:pPr>
        <w:spacing w:after="120"/>
        <w:rPr>
          <w:rFonts w:ascii="Myriad Pro" w:hAnsi="Myriad Pro" w:cs="Arial"/>
          <w:b/>
        </w:rPr>
      </w:pPr>
    </w:p>
    <w:p w:rsidR="00A26BE5" w:rsidRPr="00A26BE5" w:rsidRDefault="00A26BE5" w:rsidP="00A26BE5">
      <w:pPr>
        <w:spacing w:after="120"/>
        <w:rPr>
          <w:rFonts w:ascii="Myriad Pro" w:hAnsi="Myriad Pro" w:cs="Arial"/>
          <w:b/>
        </w:rPr>
      </w:pPr>
      <w:r w:rsidRPr="00A26BE5">
        <w:rPr>
          <w:rFonts w:ascii="Myriad Pro" w:hAnsi="Myriad Pro" w:cs="Arial"/>
          <w:b/>
        </w:rPr>
        <w:t xml:space="preserve">Please describe your data source </w:t>
      </w: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  <w:r w:rsidRPr="00A26BE5">
        <w:rPr>
          <w:rFonts w:ascii="Myriad Pro" w:hAnsi="Myriad Pro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2E92B" wp14:editId="66080E34">
                <wp:simplePos x="0" y="0"/>
                <wp:positionH relativeFrom="column">
                  <wp:posOffset>53340</wp:posOffset>
                </wp:positionH>
                <wp:positionV relativeFrom="paragraph">
                  <wp:posOffset>17145</wp:posOffset>
                </wp:positionV>
                <wp:extent cx="5402580" cy="662940"/>
                <wp:effectExtent l="0" t="0" r="2667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BE5" w:rsidRDefault="00A26BE5" w:rsidP="00A26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2E9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2pt;margin-top:1.35pt;width:425.4pt;height:5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" fillcolor="white [3201]" strokeweight=".5pt">
                <v:textbox>
                  <w:txbxContent>
                    <w:p w:rsidR="00A26BE5" w:rsidRDefault="00A26BE5" w:rsidP="00A26BE5"/>
                  </w:txbxContent>
                </v:textbox>
              </v:shape>
            </w:pict>
          </mc:Fallback>
        </mc:AlternateContent>
      </w: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  <w:r w:rsidRPr="00A26BE5">
        <w:rPr>
          <w:rFonts w:ascii="Myriad Pro" w:hAnsi="Myriad Pro" w:cs="Calibri"/>
        </w:rPr>
        <w:lastRenderedPageBreak/>
        <w:t>While your project does not require independent ethical scrutiny you must observe any regulations relevant to your research (e.g. personal health &amp; safety, plagiarism or copyright regulations, and have adequately referenced your material).</w:t>
      </w: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ind w:right="2222"/>
        <w:jc w:val="both"/>
        <w:rPr>
          <w:rFonts w:ascii="Myriad Pro" w:hAnsi="Myriad Pro" w:cs="Calibri"/>
        </w:rPr>
      </w:pPr>
      <w:r w:rsidRPr="00A26BE5">
        <w:rPr>
          <w:rFonts w:ascii="Myriad Pro" w:hAnsi="Myriad Pro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DD32" wp14:editId="07D3AE1F">
                <wp:simplePos x="0" y="0"/>
                <wp:positionH relativeFrom="column">
                  <wp:posOffset>4541520</wp:posOffset>
                </wp:positionH>
                <wp:positionV relativeFrom="paragraph">
                  <wp:posOffset>205740</wp:posOffset>
                </wp:positionV>
                <wp:extent cx="396240" cy="3505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BE5" w:rsidRDefault="00A26BE5" w:rsidP="00A26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5DD32" id="Text Box 1" o:spid="_x0000_s1027" type="#_x0000_t202" style="position:absolute;left:0;text-align:left;margin-left:357.6pt;margin-top:16.2pt;width:31.2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LlkgIAALg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" fillcolor="white [3201]" strokeweight=".5pt">
                <v:textbox>
                  <w:txbxContent>
                    <w:p w:rsidR="00A26BE5" w:rsidRDefault="00A26BE5" w:rsidP="00A26BE5"/>
                  </w:txbxContent>
                </v:textbox>
              </v:shape>
            </w:pict>
          </mc:Fallback>
        </mc:AlternateContent>
      </w:r>
      <w:r w:rsidRPr="00A26BE5">
        <w:rPr>
          <w:rFonts w:ascii="Myriad Pro" w:hAnsi="Myriad Pro" w:cs="Calibri"/>
        </w:rPr>
        <w:t xml:space="preserve">I confirm that the research project outlined above is ‘green’ (as outlined in the Definition of Research) and that I have consulted the Ethics Diagnostics Tool. I understand that should the project change its risk status then I will submit an application for ethical approval. </w:t>
      </w: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  <w:r w:rsidRPr="00A26BE5">
        <w:rPr>
          <w:rFonts w:ascii="Myriad Pro" w:hAnsi="Myriad Pro" w:cs="Calibri"/>
        </w:rPr>
        <w:t>Submitter signature: ____________________________________________________</w:t>
      </w: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  <w:r w:rsidRPr="00A26BE5">
        <w:rPr>
          <w:rFonts w:ascii="Myriad Pro" w:hAnsi="Myriad Pro" w:cs="Calibri"/>
        </w:rPr>
        <w:t>Supervisor signature (if relevant) __________________________________________</w:t>
      </w:r>
    </w:p>
    <w:p w:rsidR="00A26BE5" w:rsidRPr="00A26BE5" w:rsidRDefault="00A26BE5" w:rsidP="00A26BE5">
      <w:pPr>
        <w:spacing w:after="120"/>
        <w:rPr>
          <w:rFonts w:ascii="Myriad Pro" w:hAnsi="Myriad Pro" w:cs="Calibri"/>
        </w:rPr>
      </w:pPr>
    </w:p>
    <w:p w:rsidR="00A26BE5" w:rsidRPr="00A26BE5" w:rsidRDefault="00A26BE5" w:rsidP="00A26BE5">
      <w:pPr>
        <w:spacing w:after="120"/>
        <w:rPr>
          <w:rFonts w:ascii="Myriad Pro" w:hAnsi="Myriad Pro" w:cs="Arial"/>
          <w:b/>
        </w:rPr>
      </w:pPr>
      <w:r w:rsidRPr="00A26BE5">
        <w:rPr>
          <w:rFonts w:ascii="Myriad Pro" w:hAnsi="Myriad Pro" w:cs="Calibri"/>
        </w:rPr>
        <w:t>Date:  __/__/____</w:t>
      </w:r>
    </w:p>
    <w:p w:rsidR="00A26BE5" w:rsidRDefault="00A26BE5"/>
    <w:sectPr w:rsidR="00A26B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E5" w:rsidRDefault="00A26BE5" w:rsidP="00A26BE5">
      <w:r>
        <w:separator/>
      </w:r>
    </w:p>
  </w:endnote>
  <w:endnote w:type="continuationSeparator" w:id="0">
    <w:p w:rsidR="00A26BE5" w:rsidRDefault="00A26BE5" w:rsidP="00A2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E5" w:rsidRPr="00A73219" w:rsidRDefault="00A26BE5">
    <w:pPr>
      <w:pStyle w:val="Footer"/>
      <w:rPr>
        <w:rFonts w:ascii="Myriad Pro" w:hAnsi="Myriad Pro"/>
        <w:sz w:val="18"/>
      </w:rPr>
    </w:pPr>
    <w:r w:rsidRPr="00A73219">
      <w:rPr>
        <w:rFonts w:ascii="Myriad Pro" w:hAnsi="Myriad Pro"/>
        <w:sz w:val="18"/>
      </w:rPr>
      <w:t xml:space="preserve">December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E5" w:rsidRDefault="00A26BE5" w:rsidP="00A26BE5">
      <w:r>
        <w:separator/>
      </w:r>
    </w:p>
  </w:footnote>
  <w:footnote w:type="continuationSeparator" w:id="0">
    <w:p w:rsidR="00A26BE5" w:rsidRDefault="00A26BE5" w:rsidP="00A2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A6" w:rsidRDefault="00A26BE5" w:rsidP="00A26BE5">
    <w:pPr>
      <w:pStyle w:val="Header"/>
      <w:rPr>
        <w:rFonts w:ascii="Myriad Pro" w:hAnsi="Myriad Pro"/>
        <w:b/>
        <w:sz w:val="28"/>
      </w:rPr>
    </w:pPr>
    <w:r w:rsidRPr="00A26BE5">
      <w:rPr>
        <w:rFonts w:ascii="Myriad Pro" w:hAnsi="Myriad Pro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DD423D6" wp14:editId="0E6F994B">
          <wp:simplePos x="0" y="0"/>
          <wp:positionH relativeFrom="column">
            <wp:posOffset>4019988</wp:posOffset>
          </wp:positionH>
          <wp:positionV relativeFrom="paragraph">
            <wp:posOffset>-126650</wp:posOffset>
          </wp:positionV>
          <wp:extent cx="1735455" cy="467995"/>
          <wp:effectExtent l="0" t="0" r="0" b="0"/>
          <wp:wrapThrough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11">
      <w:rPr>
        <w:rFonts w:ascii="Myriad Pro" w:hAnsi="Myriad Pro"/>
        <w:b/>
        <w:sz w:val="28"/>
      </w:rPr>
      <w:t xml:space="preserve">RESEARCH ETHICS </w:t>
    </w:r>
    <w:r w:rsidRPr="00A26BE5">
      <w:rPr>
        <w:rFonts w:ascii="Myriad Pro" w:hAnsi="Myriad Pro"/>
        <w:b/>
        <w:sz w:val="28"/>
      </w:rPr>
      <w:t xml:space="preserve">SUBMISSION FORM </w:t>
    </w:r>
  </w:p>
  <w:p w:rsidR="00A26BE5" w:rsidRPr="00A26BE5" w:rsidRDefault="00A26BE5" w:rsidP="00A26BE5">
    <w:pPr>
      <w:pStyle w:val="Header"/>
      <w:rPr>
        <w:rFonts w:ascii="Myriad Pro" w:hAnsi="Myriad Pro"/>
        <w:b/>
        <w:sz w:val="28"/>
      </w:rPr>
    </w:pPr>
    <w:r w:rsidRPr="00A26BE5">
      <w:rPr>
        <w:rFonts w:ascii="Myriad Pro" w:hAnsi="Myriad Pro"/>
        <w:b/>
        <w:sz w:val="28"/>
      </w:rPr>
      <w:t xml:space="preserve">FOR LOW RISK PROJECTS </w:t>
    </w:r>
  </w:p>
  <w:p w:rsidR="00A26BE5" w:rsidRPr="00A26BE5" w:rsidRDefault="00A26BE5" w:rsidP="00A26BE5">
    <w:pPr>
      <w:pStyle w:val="Header"/>
      <w:rPr>
        <w:rFonts w:ascii="Myriad Pro" w:hAnsi="Myriad 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7DE"/>
    <w:multiLevelType w:val="hybridMultilevel"/>
    <w:tmpl w:val="AB14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5"/>
    <w:rsid w:val="00044CEA"/>
    <w:rsid w:val="0009529A"/>
    <w:rsid w:val="001300F5"/>
    <w:rsid w:val="00130354"/>
    <w:rsid w:val="00136CAE"/>
    <w:rsid w:val="00157880"/>
    <w:rsid w:val="00171024"/>
    <w:rsid w:val="00173750"/>
    <w:rsid w:val="001B3259"/>
    <w:rsid w:val="001C1FC2"/>
    <w:rsid w:val="001C7E73"/>
    <w:rsid w:val="001F374B"/>
    <w:rsid w:val="002345E6"/>
    <w:rsid w:val="00277001"/>
    <w:rsid w:val="00286E61"/>
    <w:rsid w:val="00292CBC"/>
    <w:rsid w:val="002D4135"/>
    <w:rsid w:val="003101A5"/>
    <w:rsid w:val="003119FC"/>
    <w:rsid w:val="00326663"/>
    <w:rsid w:val="00335E95"/>
    <w:rsid w:val="00355951"/>
    <w:rsid w:val="00380767"/>
    <w:rsid w:val="00393723"/>
    <w:rsid w:val="00396FC9"/>
    <w:rsid w:val="003E2C51"/>
    <w:rsid w:val="003F0D25"/>
    <w:rsid w:val="003F4C6B"/>
    <w:rsid w:val="00404BF5"/>
    <w:rsid w:val="00461C74"/>
    <w:rsid w:val="004A3286"/>
    <w:rsid w:val="004A4B0F"/>
    <w:rsid w:val="004E16E8"/>
    <w:rsid w:val="00534715"/>
    <w:rsid w:val="00535E98"/>
    <w:rsid w:val="005D1787"/>
    <w:rsid w:val="00623DD3"/>
    <w:rsid w:val="006973B4"/>
    <w:rsid w:val="006C0792"/>
    <w:rsid w:val="00710453"/>
    <w:rsid w:val="007506F6"/>
    <w:rsid w:val="00765CEE"/>
    <w:rsid w:val="00775FB1"/>
    <w:rsid w:val="007B46A6"/>
    <w:rsid w:val="007D66D5"/>
    <w:rsid w:val="00800F9C"/>
    <w:rsid w:val="00805A64"/>
    <w:rsid w:val="0082372F"/>
    <w:rsid w:val="00824070"/>
    <w:rsid w:val="008A2FB6"/>
    <w:rsid w:val="008D2D49"/>
    <w:rsid w:val="0090438F"/>
    <w:rsid w:val="00941D35"/>
    <w:rsid w:val="009B4995"/>
    <w:rsid w:val="009D32FF"/>
    <w:rsid w:val="009E6BEE"/>
    <w:rsid w:val="00A104DC"/>
    <w:rsid w:val="00A26BE5"/>
    <w:rsid w:val="00A37A29"/>
    <w:rsid w:val="00A61574"/>
    <w:rsid w:val="00A73219"/>
    <w:rsid w:val="00A91046"/>
    <w:rsid w:val="00AD57C1"/>
    <w:rsid w:val="00B41EAC"/>
    <w:rsid w:val="00B572B8"/>
    <w:rsid w:val="00B86A3A"/>
    <w:rsid w:val="00BC438F"/>
    <w:rsid w:val="00BD5E45"/>
    <w:rsid w:val="00BF0C9D"/>
    <w:rsid w:val="00C07014"/>
    <w:rsid w:val="00C112D5"/>
    <w:rsid w:val="00C4678E"/>
    <w:rsid w:val="00C542D5"/>
    <w:rsid w:val="00C57311"/>
    <w:rsid w:val="00C6345F"/>
    <w:rsid w:val="00C67849"/>
    <w:rsid w:val="00C82D9F"/>
    <w:rsid w:val="00C845B8"/>
    <w:rsid w:val="00CA0247"/>
    <w:rsid w:val="00CB6B9F"/>
    <w:rsid w:val="00CD65B8"/>
    <w:rsid w:val="00D05242"/>
    <w:rsid w:val="00D25904"/>
    <w:rsid w:val="00D3546D"/>
    <w:rsid w:val="00D5707A"/>
    <w:rsid w:val="00D91B71"/>
    <w:rsid w:val="00DB01BB"/>
    <w:rsid w:val="00DB7502"/>
    <w:rsid w:val="00DD1E8F"/>
    <w:rsid w:val="00E150BC"/>
    <w:rsid w:val="00E358B0"/>
    <w:rsid w:val="00E54B51"/>
    <w:rsid w:val="00E66D13"/>
    <w:rsid w:val="00E83A2B"/>
    <w:rsid w:val="00EA6959"/>
    <w:rsid w:val="00EC10BF"/>
    <w:rsid w:val="00EE605E"/>
    <w:rsid w:val="00EE653A"/>
    <w:rsid w:val="00EE666B"/>
    <w:rsid w:val="00EF19A9"/>
    <w:rsid w:val="00F36F0D"/>
    <w:rsid w:val="00F63EC5"/>
    <w:rsid w:val="00F74BC4"/>
    <w:rsid w:val="00FB4AAD"/>
    <w:rsid w:val="00FD46DD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9E68"/>
  <w15:chartTrackingRefBased/>
  <w15:docId w15:val="{8D477D52-0E03-4A55-ACDE-191A8C4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BE5"/>
    <w:pPr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B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Leach</dc:creator>
  <cp:keywords/>
  <dc:description/>
  <cp:lastModifiedBy>Gill Drinkald</cp:lastModifiedBy>
  <cp:revision>7</cp:revision>
  <dcterms:created xsi:type="dcterms:W3CDTF">2016-12-01T10:43:00Z</dcterms:created>
  <dcterms:modified xsi:type="dcterms:W3CDTF">2016-12-07T14:16:00Z</dcterms:modified>
</cp:coreProperties>
</file>